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4E4CC2" w14:paraId="16C9515D" w14:textId="77777777" w:rsidTr="003F2805">
        <w:tc>
          <w:tcPr>
            <w:tcW w:w="4928" w:type="dxa"/>
          </w:tcPr>
          <w:p w14:paraId="79F1F4C5" w14:textId="77777777" w:rsidR="003F2805" w:rsidRPr="004E4CC2" w:rsidRDefault="003F2805" w:rsidP="004E4CC2">
            <w:pPr>
              <w:widowControl w:val="0"/>
              <w:spacing w:before="0" w:line="240" w:lineRule="auto"/>
              <w:ind w:firstLine="0"/>
              <w:jc w:val="center"/>
              <w:textAlignment w:val="baseline"/>
              <w:outlineLvl w:val="0"/>
              <w:rPr>
                <w:rFonts w:eastAsia="Times New Roman" w:cs="Times New Roman"/>
                <w:color w:val="111111"/>
                <w:kern w:val="36"/>
                <w:sz w:val="24"/>
                <w:szCs w:val="24"/>
              </w:rPr>
            </w:pPr>
            <w:bookmarkStart w:id="0" w:name="_GoBack"/>
            <w:bookmarkEnd w:id="0"/>
            <w:r w:rsidRPr="004E4CC2">
              <w:rPr>
                <w:rFonts w:eastAsia="Times New Roman" w:cs="Times New Roman"/>
                <w:color w:val="111111"/>
                <w:kern w:val="36"/>
                <w:sz w:val="24"/>
                <w:szCs w:val="24"/>
              </w:rPr>
              <w:t>BỘ GIÁO DỤC VÀ ĐÀO TẠO</w:t>
            </w:r>
          </w:p>
          <w:p w14:paraId="524824F9" w14:textId="45709164" w:rsidR="003F2805" w:rsidRPr="004E4CC2" w:rsidRDefault="006D70F0" w:rsidP="004E4CC2">
            <w:pPr>
              <w:widowControl w:val="0"/>
              <w:spacing w:before="0" w:line="240" w:lineRule="auto"/>
              <w:ind w:firstLine="0"/>
              <w:jc w:val="center"/>
              <w:textAlignment w:val="baseline"/>
              <w:outlineLvl w:val="0"/>
              <w:rPr>
                <w:rFonts w:eastAsia="Times New Roman" w:cs="Times New Roman"/>
                <w:b/>
                <w:color w:val="111111"/>
                <w:kern w:val="36"/>
                <w:sz w:val="24"/>
                <w:szCs w:val="24"/>
              </w:rPr>
            </w:pPr>
            <w:r w:rsidRPr="004E4CC2">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4E4CC2">
              <w:rPr>
                <w:rFonts w:eastAsia="Times New Roman" w:cs="Times New Roman"/>
                <w:b/>
                <w:color w:val="111111"/>
                <w:kern w:val="36"/>
                <w:sz w:val="24"/>
                <w:szCs w:val="24"/>
              </w:rPr>
              <w:t>TRƯỜNG ĐẠI HỌC KINH TẾ QUỐC DÂN</w:t>
            </w:r>
          </w:p>
        </w:tc>
        <w:tc>
          <w:tcPr>
            <w:tcW w:w="5528" w:type="dxa"/>
          </w:tcPr>
          <w:p w14:paraId="34BF4497" w14:textId="77777777" w:rsidR="003F2805" w:rsidRPr="004E4CC2" w:rsidRDefault="003F2805" w:rsidP="004E4CC2">
            <w:pPr>
              <w:widowControl w:val="0"/>
              <w:spacing w:before="0" w:line="240" w:lineRule="auto"/>
              <w:ind w:firstLine="0"/>
              <w:jc w:val="center"/>
              <w:textAlignment w:val="baseline"/>
              <w:outlineLvl w:val="0"/>
              <w:rPr>
                <w:rFonts w:eastAsia="Times New Roman" w:cs="Times New Roman"/>
                <w:b/>
                <w:color w:val="111111"/>
                <w:kern w:val="36"/>
                <w:sz w:val="24"/>
                <w:szCs w:val="24"/>
              </w:rPr>
            </w:pPr>
            <w:r w:rsidRPr="004E4CC2">
              <w:rPr>
                <w:rFonts w:eastAsia="Times New Roman" w:cs="Times New Roman"/>
                <w:b/>
                <w:color w:val="111111"/>
                <w:kern w:val="36"/>
                <w:sz w:val="24"/>
                <w:szCs w:val="24"/>
              </w:rPr>
              <w:t>CỘNG HÒA XÃ HỘI CHỦ NGHĨA VIỆT NAM</w:t>
            </w:r>
          </w:p>
          <w:p w14:paraId="28B7306B" w14:textId="66CB5F3B" w:rsidR="003F2805" w:rsidRPr="004E4CC2" w:rsidRDefault="006D70F0" w:rsidP="004E4CC2">
            <w:pPr>
              <w:widowControl w:val="0"/>
              <w:spacing w:before="0" w:line="240" w:lineRule="auto"/>
              <w:ind w:firstLine="0"/>
              <w:jc w:val="center"/>
              <w:textAlignment w:val="baseline"/>
              <w:outlineLvl w:val="0"/>
              <w:rPr>
                <w:rFonts w:eastAsia="Times New Roman" w:cs="Times New Roman"/>
                <w:b/>
                <w:color w:val="111111"/>
                <w:kern w:val="36"/>
                <w:sz w:val="24"/>
                <w:szCs w:val="24"/>
              </w:rPr>
            </w:pPr>
            <w:r w:rsidRPr="004E4CC2">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4E4CC2">
              <w:rPr>
                <w:rFonts w:eastAsia="Times New Roman" w:cs="Times New Roman"/>
                <w:b/>
                <w:color w:val="111111"/>
                <w:kern w:val="36"/>
                <w:sz w:val="24"/>
                <w:szCs w:val="24"/>
              </w:rPr>
              <w:t>Độc lập – Tự do – Hạnh phúc</w:t>
            </w:r>
          </w:p>
        </w:tc>
      </w:tr>
    </w:tbl>
    <w:p w14:paraId="4443241E" w14:textId="77777777" w:rsidR="003F2805" w:rsidRPr="004E4CC2" w:rsidRDefault="003F2805" w:rsidP="004E4CC2">
      <w:pPr>
        <w:widowControl w:val="0"/>
        <w:spacing w:before="0" w:line="240" w:lineRule="auto"/>
        <w:ind w:firstLine="567"/>
        <w:jc w:val="center"/>
        <w:textAlignment w:val="baseline"/>
        <w:rPr>
          <w:rFonts w:cs="Times New Roman"/>
          <w:b/>
          <w:color w:val="000000" w:themeColor="text1"/>
          <w:sz w:val="24"/>
          <w:szCs w:val="24"/>
        </w:rPr>
      </w:pPr>
    </w:p>
    <w:p w14:paraId="5ECD69BD" w14:textId="77777777" w:rsidR="00DC2D0E" w:rsidRPr="004E4CC2" w:rsidRDefault="00DC2D0E" w:rsidP="004E4CC2">
      <w:pPr>
        <w:widowControl w:val="0"/>
        <w:spacing w:before="0" w:line="240" w:lineRule="auto"/>
        <w:ind w:firstLine="567"/>
        <w:jc w:val="center"/>
        <w:textAlignment w:val="baseline"/>
        <w:rPr>
          <w:rFonts w:cs="Times New Roman"/>
          <w:b/>
          <w:color w:val="000000" w:themeColor="text1"/>
          <w:sz w:val="28"/>
          <w:szCs w:val="28"/>
        </w:rPr>
      </w:pPr>
      <w:r w:rsidRPr="004E4CC2">
        <w:rPr>
          <w:rFonts w:cs="Times New Roman"/>
          <w:b/>
          <w:color w:val="000000" w:themeColor="text1"/>
          <w:sz w:val="28"/>
          <w:szCs w:val="28"/>
        </w:rPr>
        <w:t>ĐỀ CƯƠNG HỌC PHẦN CHI TIẾT</w:t>
      </w:r>
    </w:p>
    <w:p w14:paraId="095E6582" w14:textId="74A9B2C9" w:rsidR="00E45221" w:rsidRPr="004E4CC2" w:rsidRDefault="00E45221" w:rsidP="004E4CC2">
      <w:pPr>
        <w:widowControl w:val="0"/>
        <w:spacing w:before="0" w:line="240" w:lineRule="auto"/>
        <w:ind w:firstLine="567"/>
        <w:jc w:val="center"/>
        <w:textAlignment w:val="baseline"/>
        <w:rPr>
          <w:rFonts w:cs="Times New Roman"/>
          <w:b/>
          <w:color w:val="000000" w:themeColor="text1"/>
          <w:sz w:val="24"/>
          <w:szCs w:val="24"/>
        </w:rPr>
      </w:pPr>
      <w:r w:rsidRPr="004E4CC2">
        <w:rPr>
          <w:rFonts w:cs="Times New Roman"/>
          <w:b/>
          <w:i/>
          <w:color w:val="000000" w:themeColor="text1"/>
          <w:sz w:val="24"/>
          <w:szCs w:val="24"/>
        </w:rPr>
        <w:t>(Ban hành kèm theo quyết định số       QĐ/ĐHKTQD, ngày        tháng        năm 20</w:t>
      </w:r>
      <w:r w:rsidR="003D195D" w:rsidRPr="004E4CC2">
        <w:rPr>
          <w:rFonts w:cs="Times New Roman"/>
          <w:b/>
          <w:i/>
          <w:color w:val="000000" w:themeColor="text1"/>
          <w:sz w:val="24"/>
          <w:szCs w:val="24"/>
        </w:rPr>
        <w:t>19</w:t>
      </w:r>
      <w:r w:rsidRPr="004E4CC2">
        <w:rPr>
          <w:rFonts w:cs="Times New Roman"/>
          <w:b/>
          <w:i/>
          <w:color w:val="000000" w:themeColor="text1"/>
          <w:sz w:val="24"/>
          <w:szCs w:val="24"/>
        </w:rPr>
        <w:t>)</w:t>
      </w:r>
    </w:p>
    <w:p w14:paraId="0568EAA5" w14:textId="77777777" w:rsidR="00DC2D0E" w:rsidRPr="004E4CC2" w:rsidRDefault="00DC2D0E" w:rsidP="004E4CC2">
      <w:pPr>
        <w:widowControl w:val="0"/>
        <w:spacing w:before="0" w:line="240" w:lineRule="auto"/>
        <w:ind w:firstLine="0"/>
        <w:rPr>
          <w:rFonts w:cs="Times New Roman"/>
          <w:b/>
          <w:sz w:val="24"/>
          <w:szCs w:val="24"/>
        </w:rPr>
      </w:pPr>
      <w:r w:rsidRPr="004E4CC2">
        <w:rPr>
          <w:rFonts w:cs="Times New Roman"/>
          <w:b/>
          <w:sz w:val="24"/>
          <w:szCs w:val="24"/>
        </w:rPr>
        <w:t>1. THÔNG TIN TỔNG QUÁT (GENERAL INFORMATION)</w:t>
      </w:r>
    </w:p>
    <w:tbl>
      <w:tblPr>
        <w:tblStyle w:val="TableGrid"/>
        <w:tblW w:w="14004"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321"/>
        <w:gridCol w:w="5683"/>
      </w:tblGrid>
      <w:tr w:rsidR="00DC2D0E" w:rsidRPr="004E4CC2" w14:paraId="12DFF7B9" w14:textId="77777777" w:rsidTr="00DB4821">
        <w:tc>
          <w:tcPr>
            <w:tcW w:w="8321" w:type="dxa"/>
            <w:hideMark/>
          </w:tcPr>
          <w:p w14:paraId="24FE7B2F" w14:textId="7686B95A" w:rsidR="00DC2D0E" w:rsidRPr="004E4CC2" w:rsidRDefault="00DC2D0E" w:rsidP="004E4CC2">
            <w:pPr>
              <w:widowControl w:val="0"/>
              <w:spacing w:before="0" w:line="240" w:lineRule="auto"/>
              <w:ind w:firstLine="0"/>
              <w:jc w:val="both"/>
              <w:rPr>
                <w:rFonts w:cs="Times New Roman"/>
                <w:b/>
                <w:i/>
                <w:sz w:val="24"/>
                <w:szCs w:val="24"/>
              </w:rPr>
            </w:pPr>
            <w:r w:rsidRPr="004E4CC2">
              <w:rPr>
                <w:rFonts w:cs="Times New Roman"/>
                <w:b/>
                <w:i/>
                <w:sz w:val="24"/>
                <w:szCs w:val="24"/>
              </w:rPr>
              <w:t>- Tên học phần (tiếng Việt)</w:t>
            </w:r>
            <w:r w:rsidR="005169F2" w:rsidRPr="004E4CC2">
              <w:rPr>
                <w:rFonts w:cs="Times New Roman"/>
                <w:b/>
                <w:i/>
                <w:sz w:val="24"/>
                <w:szCs w:val="24"/>
              </w:rPr>
              <w:t xml:space="preserve">: </w:t>
            </w:r>
            <w:r w:rsidR="004337AC" w:rsidRPr="004E4CC2">
              <w:rPr>
                <w:rFonts w:cs="Times New Roman"/>
                <w:b/>
                <w:i/>
                <w:sz w:val="24"/>
                <w:szCs w:val="24"/>
              </w:rPr>
              <w:t xml:space="preserve">Tiếng </w:t>
            </w:r>
            <w:r w:rsidR="00B122ED" w:rsidRPr="004E4CC2">
              <w:rPr>
                <w:rFonts w:cs="Times New Roman"/>
                <w:b/>
                <w:i/>
                <w:sz w:val="24"/>
                <w:szCs w:val="24"/>
              </w:rPr>
              <w:t xml:space="preserve">Trung </w:t>
            </w:r>
            <w:r w:rsidR="00802975" w:rsidRPr="004E4CC2">
              <w:rPr>
                <w:rFonts w:cs="Times New Roman"/>
                <w:b/>
                <w:i/>
                <w:sz w:val="24"/>
                <w:szCs w:val="24"/>
              </w:rPr>
              <w:t>2</w:t>
            </w:r>
            <w:r w:rsidR="004337AC" w:rsidRPr="004E4CC2">
              <w:rPr>
                <w:rFonts w:cs="Times New Roman"/>
                <w:b/>
                <w:i/>
                <w:sz w:val="24"/>
                <w:szCs w:val="24"/>
              </w:rPr>
              <w:t xml:space="preserve"> </w:t>
            </w:r>
          </w:p>
        </w:tc>
        <w:tc>
          <w:tcPr>
            <w:tcW w:w="5683" w:type="dxa"/>
          </w:tcPr>
          <w:p w14:paraId="51C8793D" w14:textId="08485AA9" w:rsidR="00DC2D0E" w:rsidRPr="004E4CC2" w:rsidRDefault="00DC2D0E" w:rsidP="004E4CC2">
            <w:pPr>
              <w:widowControl w:val="0"/>
              <w:spacing w:before="0" w:line="240" w:lineRule="auto"/>
              <w:ind w:firstLine="0"/>
              <w:jc w:val="both"/>
              <w:rPr>
                <w:rFonts w:cs="Times New Roman"/>
                <w:b/>
                <w:i/>
                <w:sz w:val="24"/>
                <w:szCs w:val="24"/>
              </w:rPr>
            </w:pPr>
          </w:p>
        </w:tc>
      </w:tr>
      <w:tr w:rsidR="00DC2D0E" w:rsidRPr="004E4CC2" w14:paraId="432CB760" w14:textId="77777777" w:rsidTr="00DB4821">
        <w:tc>
          <w:tcPr>
            <w:tcW w:w="8321" w:type="dxa"/>
            <w:hideMark/>
          </w:tcPr>
          <w:p w14:paraId="352F3086" w14:textId="70366EDA" w:rsidR="00DC2D0E" w:rsidRPr="004E4CC2" w:rsidRDefault="00DC2D0E" w:rsidP="004E4CC2">
            <w:pPr>
              <w:widowControl w:val="0"/>
              <w:spacing w:before="0" w:line="240" w:lineRule="auto"/>
              <w:ind w:firstLine="0"/>
              <w:jc w:val="both"/>
              <w:rPr>
                <w:rFonts w:cs="Times New Roman"/>
                <w:b/>
                <w:i/>
                <w:sz w:val="24"/>
                <w:szCs w:val="24"/>
              </w:rPr>
            </w:pPr>
            <w:r w:rsidRPr="004E4CC2">
              <w:rPr>
                <w:rFonts w:cs="Times New Roman"/>
                <w:b/>
                <w:i/>
                <w:sz w:val="24"/>
                <w:szCs w:val="24"/>
              </w:rPr>
              <w:t>- Tên học phần (tiếng Anh</w:t>
            </w:r>
            <w:r w:rsidR="00DB4821" w:rsidRPr="004E4CC2">
              <w:rPr>
                <w:rFonts w:cs="Times New Roman"/>
                <w:b/>
                <w:i/>
                <w:sz w:val="24"/>
                <w:szCs w:val="24"/>
              </w:rPr>
              <w:t xml:space="preserve">): </w:t>
            </w:r>
            <w:r w:rsidR="00B122ED" w:rsidRPr="004E4CC2">
              <w:rPr>
                <w:rFonts w:cs="Times New Roman"/>
                <w:b/>
                <w:i/>
                <w:sz w:val="24"/>
                <w:szCs w:val="24"/>
              </w:rPr>
              <w:t xml:space="preserve">Chinese </w:t>
            </w:r>
            <w:r w:rsidR="00802975" w:rsidRPr="004E4CC2">
              <w:rPr>
                <w:rFonts w:cs="Times New Roman"/>
                <w:b/>
                <w:i/>
                <w:sz w:val="24"/>
                <w:szCs w:val="24"/>
              </w:rPr>
              <w:t>2</w:t>
            </w:r>
          </w:p>
        </w:tc>
        <w:tc>
          <w:tcPr>
            <w:tcW w:w="5683" w:type="dxa"/>
          </w:tcPr>
          <w:p w14:paraId="6E6566FC" w14:textId="5ACAAB28" w:rsidR="00DC2D0E" w:rsidRPr="004E4CC2" w:rsidRDefault="00DC2D0E" w:rsidP="004E4CC2">
            <w:pPr>
              <w:widowControl w:val="0"/>
              <w:spacing w:before="0" w:line="240" w:lineRule="auto"/>
              <w:ind w:firstLine="0"/>
              <w:jc w:val="both"/>
              <w:rPr>
                <w:rFonts w:cs="Times New Roman"/>
                <w:b/>
                <w:sz w:val="24"/>
                <w:szCs w:val="24"/>
              </w:rPr>
            </w:pPr>
          </w:p>
        </w:tc>
      </w:tr>
      <w:tr w:rsidR="00DC2D0E" w:rsidRPr="004E4CC2" w14:paraId="708376DD" w14:textId="77777777" w:rsidTr="00DB4821">
        <w:tc>
          <w:tcPr>
            <w:tcW w:w="8321" w:type="dxa"/>
            <w:hideMark/>
          </w:tcPr>
          <w:p w14:paraId="2583B205" w14:textId="7539BC3E" w:rsidR="00DC2D0E" w:rsidRPr="004E4CC2" w:rsidRDefault="00DC2D0E" w:rsidP="004E4CC2">
            <w:pPr>
              <w:widowControl w:val="0"/>
              <w:spacing w:before="0" w:line="240" w:lineRule="auto"/>
              <w:ind w:firstLine="0"/>
              <w:jc w:val="both"/>
              <w:rPr>
                <w:rFonts w:cs="Times New Roman"/>
                <w:b/>
                <w:i/>
                <w:sz w:val="24"/>
                <w:szCs w:val="24"/>
              </w:rPr>
            </w:pPr>
            <w:r w:rsidRPr="004E4CC2">
              <w:rPr>
                <w:rFonts w:cs="Times New Roman"/>
                <w:b/>
                <w:i/>
                <w:sz w:val="24"/>
                <w:szCs w:val="24"/>
              </w:rPr>
              <w:t>- Mã số học phần</w:t>
            </w:r>
            <w:r w:rsidR="00DB4821" w:rsidRPr="004E4CC2">
              <w:rPr>
                <w:rFonts w:cs="Times New Roman"/>
                <w:b/>
                <w:i/>
                <w:sz w:val="24"/>
                <w:szCs w:val="24"/>
              </w:rPr>
              <w:t xml:space="preserve">: </w:t>
            </w:r>
            <w:r w:rsidR="004337AC" w:rsidRPr="004E4CC2">
              <w:rPr>
                <w:rFonts w:cs="Times New Roman"/>
                <w:b/>
                <w:i/>
                <w:sz w:val="24"/>
                <w:szCs w:val="24"/>
              </w:rPr>
              <w:t>NNKC111</w:t>
            </w:r>
            <w:r w:rsidR="00B122ED" w:rsidRPr="004E4CC2">
              <w:rPr>
                <w:rFonts w:cs="Times New Roman"/>
                <w:b/>
                <w:i/>
                <w:sz w:val="24"/>
                <w:szCs w:val="24"/>
              </w:rPr>
              <w:t>1</w:t>
            </w:r>
          </w:p>
        </w:tc>
        <w:tc>
          <w:tcPr>
            <w:tcW w:w="5683" w:type="dxa"/>
          </w:tcPr>
          <w:p w14:paraId="485142FB" w14:textId="2C150C5A" w:rsidR="00DC2D0E" w:rsidRPr="004E4CC2" w:rsidRDefault="00DC2D0E" w:rsidP="004E4CC2">
            <w:pPr>
              <w:widowControl w:val="0"/>
              <w:spacing w:before="0" w:line="240" w:lineRule="auto"/>
              <w:ind w:firstLine="0"/>
              <w:jc w:val="both"/>
              <w:rPr>
                <w:rFonts w:cs="Times New Roman"/>
                <w:b/>
                <w:sz w:val="24"/>
                <w:szCs w:val="24"/>
              </w:rPr>
            </w:pPr>
          </w:p>
        </w:tc>
      </w:tr>
      <w:tr w:rsidR="00DC2D0E" w:rsidRPr="004E4CC2" w14:paraId="2A3D909C" w14:textId="77777777" w:rsidTr="00DB4821">
        <w:tc>
          <w:tcPr>
            <w:tcW w:w="8321" w:type="dxa"/>
            <w:hideMark/>
          </w:tcPr>
          <w:p w14:paraId="7E73FAC3" w14:textId="4BB8C838" w:rsidR="00DC2D0E" w:rsidRPr="004E4CC2" w:rsidRDefault="00DC2D0E" w:rsidP="004E4CC2">
            <w:pPr>
              <w:widowControl w:val="0"/>
              <w:spacing w:before="0" w:line="240" w:lineRule="auto"/>
              <w:ind w:firstLine="0"/>
              <w:jc w:val="both"/>
              <w:rPr>
                <w:rFonts w:cs="Times New Roman"/>
                <w:b/>
                <w:i/>
                <w:sz w:val="24"/>
                <w:szCs w:val="24"/>
              </w:rPr>
            </w:pPr>
            <w:r w:rsidRPr="004E4CC2">
              <w:rPr>
                <w:rFonts w:cs="Times New Roman"/>
                <w:b/>
                <w:i/>
                <w:sz w:val="24"/>
                <w:szCs w:val="24"/>
              </w:rPr>
              <w:t>- Thuộc khối kiến thức</w:t>
            </w:r>
            <w:r w:rsidR="00DB4821" w:rsidRPr="004E4CC2">
              <w:rPr>
                <w:rFonts w:cs="Times New Roman"/>
                <w:b/>
                <w:i/>
                <w:sz w:val="24"/>
                <w:szCs w:val="24"/>
              </w:rPr>
              <w:t xml:space="preserve">: </w:t>
            </w:r>
            <w:r w:rsidR="004F554C" w:rsidRPr="004E4CC2">
              <w:rPr>
                <w:rFonts w:cs="Times New Roman"/>
                <w:b/>
                <w:i/>
                <w:sz w:val="24"/>
                <w:szCs w:val="24"/>
              </w:rPr>
              <w:t>kiến thức ngành,</w:t>
            </w:r>
            <w:r w:rsidR="00662578" w:rsidRPr="004E4CC2">
              <w:rPr>
                <w:rFonts w:cs="Times New Roman"/>
                <w:b/>
                <w:i/>
                <w:sz w:val="24"/>
                <w:szCs w:val="24"/>
              </w:rPr>
              <w:t xml:space="preserve"> tự chọn </w:t>
            </w:r>
          </w:p>
        </w:tc>
        <w:tc>
          <w:tcPr>
            <w:tcW w:w="5683" w:type="dxa"/>
          </w:tcPr>
          <w:p w14:paraId="4267FC0F" w14:textId="3E87A4F9" w:rsidR="00DC2D0E" w:rsidRPr="004E4CC2" w:rsidRDefault="00DC2D0E" w:rsidP="004E4CC2">
            <w:pPr>
              <w:widowControl w:val="0"/>
              <w:spacing w:before="0" w:line="240" w:lineRule="auto"/>
              <w:ind w:firstLine="0"/>
              <w:jc w:val="both"/>
              <w:rPr>
                <w:rFonts w:cs="Times New Roman"/>
                <w:b/>
                <w:sz w:val="24"/>
                <w:szCs w:val="24"/>
              </w:rPr>
            </w:pPr>
          </w:p>
        </w:tc>
      </w:tr>
      <w:tr w:rsidR="00DC2D0E" w:rsidRPr="004E4CC2" w14:paraId="783ACE14" w14:textId="77777777" w:rsidTr="00DB4821">
        <w:tc>
          <w:tcPr>
            <w:tcW w:w="8321" w:type="dxa"/>
            <w:hideMark/>
          </w:tcPr>
          <w:p w14:paraId="16E17D40" w14:textId="2C04DEF0" w:rsidR="00DC2D0E" w:rsidRPr="004E4CC2" w:rsidRDefault="00DC2D0E" w:rsidP="004E4CC2">
            <w:pPr>
              <w:widowControl w:val="0"/>
              <w:spacing w:before="0" w:line="240" w:lineRule="auto"/>
              <w:ind w:firstLine="0"/>
              <w:jc w:val="both"/>
              <w:rPr>
                <w:rFonts w:cs="Times New Roman"/>
                <w:b/>
                <w:i/>
                <w:sz w:val="24"/>
                <w:szCs w:val="24"/>
              </w:rPr>
            </w:pPr>
            <w:r w:rsidRPr="004E4CC2">
              <w:rPr>
                <w:rFonts w:cs="Times New Roman"/>
                <w:b/>
                <w:i/>
                <w:sz w:val="24"/>
                <w:szCs w:val="24"/>
              </w:rPr>
              <w:t>- Số tín chỉ</w:t>
            </w:r>
            <w:r w:rsidR="004F554C" w:rsidRPr="004E4CC2">
              <w:rPr>
                <w:rFonts w:cs="Times New Roman"/>
                <w:b/>
                <w:i/>
                <w:sz w:val="24"/>
                <w:szCs w:val="24"/>
              </w:rPr>
              <w:t>: 3</w:t>
            </w:r>
          </w:p>
        </w:tc>
        <w:tc>
          <w:tcPr>
            <w:tcW w:w="5683" w:type="dxa"/>
          </w:tcPr>
          <w:p w14:paraId="638ECC27" w14:textId="74D0BAD9" w:rsidR="00DC2D0E" w:rsidRPr="004E4CC2" w:rsidRDefault="00DC2D0E" w:rsidP="004E4CC2">
            <w:pPr>
              <w:widowControl w:val="0"/>
              <w:spacing w:before="0" w:line="240" w:lineRule="auto"/>
              <w:ind w:firstLine="0"/>
              <w:jc w:val="both"/>
              <w:rPr>
                <w:rFonts w:cs="Times New Roman"/>
                <w:b/>
                <w:sz w:val="24"/>
                <w:szCs w:val="24"/>
              </w:rPr>
            </w:pPr>
          </w:p>
        </w:tc>
      </w:tr>
      <w:tr w:rsidR="00DC2D0E" w:rsidRPr="004E4CC2" w14:paraId="073A01B8" w14:textId="77777777" w:rsidTr="00DB4821">
        <w:tc>
          <w:tcPr>
            <w:tcW w:w="8321" w:type="dxa"/>
            <w:hideMark/>
          </w:tcPr>
          <w:p w14:paraId="0300D446" w14:textId="75548C9D" w:rsidR="00DC2D0E" w:rsidRPr="004E4CC2" w:rsidRDefault="00DB4821" w:rsidP="004E4CC2">
            <w:pPr>
              <w:widowControl w:val="0"/>
              <w:tabs>
                <w:tab w:val="left" w:pos="799"/>
              </w:tabs>
              <w:spacing w:before="0" w:line="240" w:lineRule="auto"/>
              <w:ind w:firstLine="0"/>
              <w:rPr>
                <w:rFonts w:cs="Times New Roman"/>
                <w:b/>
                <w:i/>
                <w:sz w:val="24"/>
                <w:szCs w:val="24"/>
              </w:rPr>
            </w:pPr>
            <w:r w:rsidRPr="004E4CC2">
              <w:rPr>
                <w:rFonts w:cs="Times New Roman"/>
                <w:b/>
                <w:i/>
                <w:sz w:val="24"/>
                <w:szCs w:val="24"/>
              </w:rPr>
              <w:t xml:space="preserve">          </w:t>
            </w:r>
            <w:r w:rsidR="00DC2D0E" w:rsidRPr="004E4CC2">
              <w:rPr>
                <w:rFonts w:cs="Times New Roman"/>
                <w:b/>
                <w:i/>
                <w:sz w:val="24"/>
                <w:szCs w:val="24"/>
              </w:rPr>
              <w:t>+ Số</w:t>
            </w:r>
            <w:r w:rsidR="000D5A07" w:rsidRPr="004E4CC2">
              <w:rPr>
                <w:rFonts w:cs="Times New Roman"/>
                <w:b/>
                <w:i/>
                <w:sz w:val="24"/>
                <w:szCs w:val="24"/>
              </w:rPr>
              <w:t xml:space="preserve"> giờ</w:t>
            </w:r>
            <w:r w:rsidR="00DC2D0E" w:rsidRPr="004E4CC2">
              <w:rPr>
                <w:rFonts w:cs="Times New Roman"/>
                <w:b/>
                <w:i/>
                <w:sz w:val="24"/>
                <w:szCs w:val="24"/>
              </w:rPr>
              <w:t xml:space="preserve"> lý thuyết</w:t>
            </w:r>
            <w:r w:rsidR="004F554C" w:rsidRPr="004E4CC2">
              <w:rPr>
                <w:rFonts w:cs="Times New Roman"/>
                <w:b/>
                <w:i/>
                <w:sz w:val="24"/>
                <w:szCs w:val="24"/>
              </w:rPr>
              <w:t xml:space="preserve">: </w:t>
            </w:r>
            <w:r w:rsidR="00677AA9" w:rsidRPr="004E4CC2">
              <w:rPr>
                <w:rFonts w:cs="Times New Roman"/>
                <w:b/>
                <w:i/>
                <w:sz w:val="24"/>
                <w:szCs w:val="24"/>
              </w:rPr>
              <w:t>18</w:t>
            </w:r>
          </w:p>
        </w:tc>
        <w:tc>
          <w:tcPr>
            <w:tcW w:w="5683" w:type="dxa"/>
          </w:tcPr>
          <w:p w14:paraId="51DC3069" w14:textId="069D013C" w:rsidR="00DC2D0E" w:rsidRPr="004E4CC2" w:rsidRDefault="00DC2D0E" w:rsidP="004E4CC2">
            <w:pPr>
              <w:widowControl w:val="0"/>
              <w:spacing w:before="0" w:line="240" w:lineRule="auto"/>
              <w:ind w:firstLine="0"/>
              <w:jc w:val="both"/>
              <w:rPr>
                <w:rFonts w:cs="Times New Roman"/>
                <w:b/>
                <w:sz w:val="24"/>
                <w:szCs w:val="24"/>
              </w:rPr>
            </w:pPr>
          </w:p>
        </w:tc>
      </w:tr>
      <w:tr w:rsidR="00DC2D0E" w:rsidRPr="004E4CC2" w14:paraId="10235A67" w14:textId="77777777" w:rsidTr="00DB4821">
        <w:tc>
          <w:tcPr>
            <w:tcW w:w="8321" w:type="dxa"/>
            <w:hideMark/>
          </w:tcPr>
          <w:p w14:paraId="5760A498" w14:textId="619EB2DB" w:rsidR="00DC2D0E" w:rsidRPr="004E4CC2" w:rsidRDefault="00DB4821" w:rsidP="004E4CC2">
            <w:pPr>
              <w:widowControl w:val="0"/>
              <w:spacing w:before="0" w:line="240" w:lineRule="auto"/>
              <w:ind w:firstLine="0"/>
              <w:rPr>
                <w:rFonts w:cs="Times New Roman"/>
                <w:b/>
                <w:i/>
                <w:sz w:val="24"/>
                <w:szCs w:val="24"/>
              </w:rPr>
            </w:pPr>
            <w:r w:rsidRPr="004E4CC2">
              <w:rPr>
                <w:rFonts w:cs="Times New Roman"/>
                <w:b/>
                <w:i/>
                <w:sz w:val="24"/>
                <w:szCs w:val="24"/>
              </w:rPr>
              <w:t xml:space="preserve">          </w:t>
            </w:r>
            <w:r w:rsidR="00DC2D0E" w:rsidRPr="004E4CC2">
              <w:rPr>
                <w:rFonts w:cs="Times New Roman"/>
                <w:b/>
                <w:i/>
                <w:sz w:val="24"/>
                <w:szCs w:val="24"/>
              </w:rPr>
              <w:t>+ Số</w:t>
            </w:r>
            <w:r w:rsidR="000D5A07" w:rsidRPr="004E4CC2">
              <w:rPr>
                <w:rFonts w:cs="Times New Roman"/>
                <w:b/>
                <w:i/>
                <w:sz w:val="24"/>
                <w:szCs w:val="24"/>
              </w:rPr>
              <w:t xml:space="preserve"> giờ</w:t>
            </w:r>
            <w:r w:rsidR="00DC2D0E" w:rsidRPr="004E4CC2">
              <w:rPr>
                <w:rFonts w:cs="Times New Roman"/>
                <w:b/>
                <w:i/>
                <w:sz w:val="24"/>
                <w:szCs w:val="24"/>
              </w:rPr>
              <w:t xml:space="preserve"> th</w:t>
            </w:r>
            <w:r w:rsidR="00800190" w:rsidRPr="004E4CC2">
              <w:rPr>
                <w:rFonts w:cs="Times New Roman"/>
                <w:b/>
                <w:i/>
                <w:sz w:val="24"/>
                <w:szCs w:val="24"/>
              </w:rPr>
              <w:t>ảo luận</w:t>
            </w:r>
            <w:r w:rsidR="004F554C" w:rsidRPr="004E4CC2">
              <w:rPr>
                <w:rFonts w:cs="Times New Roman"/>
                <w:b/>
                <w:i/>
                <w:sz w:val="24"/>
                <w:szCs w:val="24"/>
              </w:rPr>
              <w:t>: 1</w:t>
            </w:r>
            <w:r w:rsidR="00677AA9" w:rsidRPr="004E4CC2">
              <w:rPr>
                <w:rFonts w:cs="Times New Roman"/>
                <w:b/>
                <w:i/>
                <w:sz w:val="24"/>
                <w:szCs w:val="24"/>
              </w:rPr>
              <w:t>8</w:t>
            </w:r>
          </w:p>
        </w:tc>
        <w:tc>
          <w:tcPr>
            <w:tcW w:w="5683" w:type="dxa"/>
          </w:tcPr>
          <w:p w14:paraId="31973043" w14:textId="50450B93" w:rsidR="00DC2D0E" w:rsidRPr="004E4CC2" w:rsidRDefault="00DC2D0E" w:rsidP="004E4CC2">
            <w:pPr>
              <w:widowControl w:val="0"/>
              <w:spacing w:before="0" w:line="240" w:lineRule="auto"/>
              <w:ind w:firstLine="0"/>
              <w:jc w:val="both"/>
              <w:rPr>
                <w:rFonts w:cs="Times New Roman"/>
                <w:b/>
                <w:sz w:val="24"/>
                <w:szCs w:val="24"/>
              </w:rPr>
            </w:pPr>
          </w:p>
        </w:tc>
      </w:tr>
      <w:tr w:rsidR="00DC2D0E" w:rsidRPr="004E4CC2" w14:paraId="5C49D154" w14:textId="77777777" w:rsidTr="00DB4821">
        <w:tc>
          <w:tcPr>
            <w:tcW w:w="8321" w:type="dxa"/>
            <w:hideMark/>
          </w:tcPr>
          <w:p w14:paraId="374FCFA6" w14:textId="2B041AF5" w:rsidR="00DC2D0E" w:rsidRPr="004E4CC2" w:rsidRDefault="00DC2D0E" w:rsidP="004E4CC2">
            <w:pPr>
              <w:widowControl w:val="0"/>
              <w:spacing w:before="0" w:line="240" w:lineRule="auto"/>
              <w:ind w:firstLine="0"/>
              <w:jc w:val="both"/>
              <w:rPr>
                <w:rFonts w:cs="Times New Roman"/>
                <w:b/>
                <w:i/>
                <w:sz w:val="24"/>
                <w:szCs w:val="24"/>
              </w:rPr>
            </w:pPr>
            <w:r w:rsidRPr="004E4CC2">
              <w:rPr>
                <w:rFonts w:cs="Times New Roman"/>
                <w:b/>
                <w:i/>
                <w:sz w:val="24"/>
                <w:szCs w:val="24"/>
              </w:rPr>
              <w:t>- Các học phần tiên quyết</w:t>
            </w:r>
            <w:r w:rsidR="004F554C" w:rsidRPr="004E4CC2">
              <w:rPr>
                <w:rFonts w:cs="Times New Roman"/>
                <w:b/>
                <w:i/>
                <w:sz w:val="24"/>
                <w:szCs w:val="24"/>
              </w:rPr>
              <w:t xml:space="preserve">: </w:t>
            </w:r>
            <w:r w:rsidR="00802975" w:rsidRPr="004E4CC2">
              <w:rPr>
                <w:rFonts w:eastAsia="Times New Roman"/>
                <w:b/>
                <w:i/>
                <w:sz w:val="24"/>
                <w:szCs w:val="24"/>
              </w:rPr>
              <w:t>Chinese 1</w:t>
            </w:r>
          </w:p>
        </w:tc>
        <w:tc>
          <w:tcPr>
            <w:tcW w:w="5683" w:type="dxa"/>
          </w:tcPr>
          <w:p w14:paraId="0BDDEFEB" w14:textId="03D9E9C3" w:rsidR="00DC2D0E" w:rsidRPr="004E4CC2" w:rsidRDefault="00DC2D0E" w:rsidP="004E4CC2">
            <w:pPr>
              <w:widowControl w:val="0"/>
              <w:spacing w:before="0" w:line="240" w:lineRule="auto"/>
              <w:ind w:firstLine="0"/>
              <w:jc w:val="both"/>
              <w:rPr>
                <w:rFonts w:cs="Times New Roman"/>
                <w:b/>
                <w:sz w:val="24"/>
                <w:szCs w:val="24"/>
              </w:rPr>
            </w:pPr>
          </w:p>
        </w:tc>
      </w:tr>
    </w:tbl>
    <w:p w14:paraId="3B2CA52A" w14:textId="77777777" w:rsidR="00352CC2" w:rsidRPr="004E4CC2" w:rsidRDefault="00352CC2" w:rsidP="004E4CC2">
      <w:pPr>
        <w:widowControl w:val="0"/>
        <w:spacing w:before="0" w:line="240" w:lineRule="auto"/>
        <w:ind w:firstLine="0"/>
        <w:jc w:val="both"/>
        <w:rPr>
          <w:rFonts w:cs="Times New Roman"/>
          <w:b/>
          <w:sz w:val="24"/>
          <w:szCs w:val="24"/>
        </w:rPr>
      </w:pPr>
    </w:p>
    <w:p w14:paraId="4F9DEC0A" w14:textId="79AE8F98" w:rsidR="00352CC2" w:rsidRPr="004E4CC2" w:rsidRDefault="00DC2D0E" w:rsidP="004E4CC2">
      <w:pPr>
        <w:widowControl w:val="0"/>
        <w:spacing w:before="0" w:line="240" w:lineRule="auto"/>
        <w:ind w:firstLine="0"/>
        <w:jc w:val="both"/>
        <w:rPr>
          <w:rFonts w:cs="Times New Roman"/>
          <w:b/>
          <w:sz w:val="24"/>
          <w:szCs w:val="24"/>
        </w:rPr>
      </w:pPr>
      <w:r w:rsidRPr="004E4CC2">
        <w:rPr>
          <w:rFonts w:cs="Times New Roman"/>
          <w:b/>
          <w:sz w:val="24"/>
          <w:szCs w:val="24"/>
        </w:rPr>
        <w:t>2. THÔNG TIN GIẢNG VIÊN</w:t>
      </w:r>
      <w:r w:rsidR="00B122ED" w:rsidRPr="004E4CC2">
        <w:rPr>
          <w:rFonts w:cs="Times New Roman"/>
          <w:b/>
          <w:sz w:val="24"/>
          <w:szCs w:val="24"/>
        </w:rPr>
        <w:t>: Bộ môn Ngoại ngữ không chuyên</w:t>
      </w:r>
    </w:p>
    <w:p w14:paraId="5EE557CC" w14:textId="3AC917AC" w:rsidR="00DC2D0E" w:rsidRPr="004E4CC2" w:rsidRDefault="00DC2D0E" w:rsidP="004E4CC2">
      <w:pPr>
        <w:widowControl w:val="0"/>
        <w:spacing w:before="0" w:line="240" w:lineRule="auto"/>
        <w:ind w:firstLine="0"/>
        <w:jc w:val="both"/>
        <w:rPr>
          <w:rFonts w:cs="Times New Roman"/>
          <w:b/>
          <w:sz w:val="24"/>
          <w:szCs w:val="24"/>
          <w:lang w:val="fr-FR"/>
        </w:rPr>
      </w:pPr>
      <w:r w:rsidRPr="004E4CC2">
        <w:rPr>
          <w:rFonts w:cs="Times New Roman"/>
          <w:b/>
          <w:sz w:val="24"/>
          <w:szCs w:val="24"/>
          <w:lang w:val="fr-FR"/>
        </w:rPr>
        <w:t>3. MÔ TẢ HỌC PHẦN (COURSE DESCRIPTIONS)</w:t>
      </w:r>
    </w:p>
    <w:p w14:paraId="28170A99" w14:textId="6D9040CC" w:rsidR="00DC2D0E" w:rsidRPr="004E4CC2" w:rsidRDefault="008C6226" w:rsidP="004E4CC2">
      <w:pPr>
        <w:widowControl w:val="0"/>
        <w:spacing w:before="0" w:line="240" w:lineRule="auto"/>
        <w:ind w:firstLine="720"/>
        <w:jc w:val="both"/>
        <w:rPr>
          <w:rFonts w:cs="Times New Roman"/>
          <w:sz w:val="24"/>
          <w:szCs w:val="24"/>
          <w:lang w:val="fr-FR"/>
        </w:rPr>
      </w:pPr>
      <w:r w:rsidRPr="004E4CC2">
        <w:rPr>
          <w:rFonts w:cs="Times New Roman"/>
          <w:sz w:val="24"/>
          <w:szCs w:val="24"/>
          <w:lang w:val="fr-FR"/>
        </w:rPr>
        <w:t>Học phần trang bị cho sinh viên lượng từ vựng phong phú và đa dạng, những thể loại câu cơ bản, mẫu câu, cấu trúc sử dụng trong văn viết và khẩu ngữ. Các bài khoá giảng dạy trong học phần có chủ đề gần gũi với môi trường học tập, cuộc sống hàng ngày và một số vấn đề kinh tế, quản lý, giúp sinh viên phát triển nhận thức về Hán ngữ và có khả năng vận dụng vào giao tiếp xã hội, học tập và nghiên cứu. Nội dung giảng dạy được thiết kế giúp sinh viên phát triển đồng đều cả 4 kỹ năng (nghe, nói, đọc, viết).</w:t>
      </w:r>
      <w:r w:rsidR="00DC2D0E" w:rsidRPr="004E4CC2">
        <w:rPr>
          <w:rFonts w:cs="Times New Roman"/>
          <w:b/>
          <w:sz w:val="24"/>
          <w:szCs w:val="24"/>
        </w:rPr>
        <w:t>4. TÀI LIỆU THAM KHẢO (LEARNING RESOURCES: COURSE BOOKS, REFERENCE BOOKS, AND SOFTWARES)</w:t>
      </w:r>
    </w:p>
    <w:p w14:paraId="16FE5737" w14:textId="77777777" w:rsidR="00DC2D0E" w:rsidRPr="004E4CC2" w:rsidRDefault="00DC2D0E" w:rsidP="004E4CC2">
      <w:pPr>
        <w:widowControl w:val="0"/>
        <w:spacing w:before="0" w:line="240" w:lineRule="auto"/>
        <w:ind w:firstLine="0"/>
        <w:jc w:val="both"/>
        <w:rPr>
          <w:rFonts w:cs="Times New Roman"/>
          <w:b/>
          <w:sz w:val="24"/>
          <w:szCs w:val="24"/>
        </w:rPr>
      </w:pPr>
      <w:r w:rsidRPr="004E4CC2">
        <w:rPr>
          <w:rFonts w:cs="Times New Roman"/>
          <w:b/>
          <w:sz w:val="24"/>
          <w:szCs w:val="24"/>
        </w:rPr>
        <w:t>Giáo trình</w:t>
      </w:r>
    </w:p>
    <w:p w14:paraId="39517EA7" w14:textId="77777777" w:rsidR="00B122ED" w:rsidRPr="004E4CC2" w:rsidRDefault="00B122ED" w:rsidP="004E4CC2">
      <w:pPr>
        <w:tabs>
          <w:tab w:val="left" w:pos="851"/>
        </w:tabs>
        <w:spacing w:before="0" w:line="240" w:lineRule="auto"/>
        <w:ind w:right="900" w:firstLine="0"/>
        <w:rPr>
          <w:rFonts w:eastAsia="Times New Roman" w:cs="Times New Roman"/>
          <w:sz w:val="24"/>
          <w:szCs w:val="24"/>
        </w:rPr>
      </w:pPr>
      <w:r w:rsidRPr="004E4CC2">
        <w:rPr>
          <w:rFonts w:eastAsia="DengXian" w:cs="Times New Roman"/>
          <w:sz w:val="24"/>
          <w:szCs w:val="24"/>
        </w:rPr>
        <w:tab/>
      </w:r>
      <w:r w:rsidRPr="004E4CC2">
        <w:rPr>
          <w:rFonts w:eastAsia="DengXian" w:cs="Times New Roman"/>
          <w:sz w:val="24"/>
          <w:szCs w:val="24"/>
        </w:rPr>
        <w:t>荣继华（</w:t>
      </w:r>
      <w:r w:rsidRPr="004E4CC2">
        <w:rPr>
          <w:rFonts w:eastAsia="Times New Roman" w:cs="Times New Roman"/>
          <w:sz w:val="24"/>
          <w:szCs w:val="24"/>
        </w:rPr>
        <w:t>2011</w:t>
      </w:r>
      <w:r w:rsidRPr="004E4CC2">
        <w:rPr>
          <w:rFonts w:eastAsia="DengXian" w:cs="Times New Roman"/>
          <w:sz w:val="24"/>
          <w:szCs w:val="24"/>
        </w:rPr>
        <w:t>），发展汉语（第二版）：初级综合（</w:t>
      </w:r>
      <w:r w:rsidRPr="004E4CC2">
        <w:rPr>
          <w:rFonts w:eastAsia="Times New Roman" w:cs="Times New Roman"/>
          <w:sz w:val="24"/>
          <w:szCs w:val="24"/>
        </w:rPr>
        <w:t>I</w:t>
      </w:r>
      <w:r w:rsidRPr="004E4CC2">
        <w:rPr>
          <w:rFonts w:eastAsia="DengXian" w:cs="Times New Roman"/>
          <w:sz w:val="24"/>
          <w:szCs w:val="24"/>
        </w:rPr>
        <w:t>），北京语言大学出版社，北京。</w:t>
      </w:r>
    </w:p>
    <w:p w14:paraId="4C3FEADE" w14:textId="77777777" w:rsidR="00B122ED" w:rsidRPr="004E4CC2" w:rsidRDefault="00B122ED" w:rsidP="004E4CC2">
      <w:pPr>
        <w:tabs>
          <w:tab w:val="left" w:pos="851"/>
        </w:tabs>
        <w:spacing w:before="0" w:line="240" w:lineRule="auto"/>
        <w:ind w:right="900" w:firstLine="0"/>
        <w:rPr>
          <w:rFonts w:eastAsia="Times New Roman" w:cs="Times New Roman"/>
          <w:sz w:val="24"/>
          <w:szCs w:val="24"/>
        </w:rPr>
      </w:pPr>
      <w:r w:rsidRPr="004E4CC2">
        <w:rPr>
          <w:rFonts w:eastAsia="Times New Roman" w:cs="Times New Roman"/>
          <w:sz w:val="24"/>
          <w:szCs w:val="24"/>
        </w:rPr>
        <w:tab/>
        <w:t>Rong, Jihua (2011) Developing Chinese (2</w:t>
      </w:r>
      <w:r w:rsidRPr="004E4CC2">
        <w:rPr>
          <w:rFonts w:eastAsia="Times New Roman" w:cs="Times New Roman"/>
          <w:sz w:val="24"/>
          <w:szCs w:val="24"/>
          <w:vertAlign w:val="superscript"/>
        </w:rPr>
        <w:t>nd</w:t>
      </w:r>
      <w:r w:rsidRPr="004E4CC2">
        <w:rPr>
          <w:rFonts w:eastAsia="Times New Roman" w:cs="Times New Roman"/>
          <w:sz w:val="24"/>
          <w:szCs w:val="24"/>
        </w:rPr>
        <w:t xml:space="preserve"> Edition): Elementary Comprehensive Coure (I), Beijing Language and Culture University Press, Beijing.</w:t>
      </w:r>
    </w:p>
    <w:p w14:paraId="3402CFE8" w14:textId="77777777" w:rsidR="00B122ED" w:rsidRPr="004E4CC2" w:rsidRDefault="00B122ED" w:rsidP="004E4CC2">
      <w:pPr>
        <w:tabs>
          <w:tab w:val="left" w:pos="851"/>
        </w:tabs>
        <w:spacing w:before="0" w:line="240" w:lineRule="auto"/>
        <w:ind w:right="900" w:firstLine="0"/>
        <w:rPr>
          <w:rFonts w:eastAsia="Times New Roman" w:cs="Times New Roman"/>
          <w:sz w:val="24"/>
          <w:szCs w:val="24"/>
        </w:rPr>
      </w:pPr>
      <w:r w:rsidRPr="004E4CC2">
        <w:rPr>
          <w:rFonts w:eastAsia="Times New Roman" w:cs="Times New Roman"/>
          <w:sz w:val="24"/>
          <w:szCs w:val="24"/>
        </w:rPr>
        <w:tab/>
      </w:r>
      <w:r w:rsidRPr="004E4CC2">
        <w:rPr>
          <w:rFonts w:eastAsia="SimSun" w:cs="Times New Roman"/>
          <w:sz w:val="24"/>
          <w:szCs w:val="24"/>
        </w:rPr>
        <w:t>么书君（</w:t>
      </w:r>
      <w:r w:rsidRPr="004E4CC2">
        <w:rPr>
          <w:rFonts w:eastAsia="Times New Roman" w:cs="Times New Roman"/>
          <w:sz w:val="24"/>
          <w:szCs w:val="24"/>
        </w:rPr>
        <w:t>2011</w:t>
      </w:r>
      <w:r w:rsidRPr="004E4CC2">
        <w:rPr>
          <w:rFonts w:eastAsia="SimSun" w:cs="Times New Roman"/>
          <w:sz w:val="24"/>
          <w:szCs w:val="24"/>
        </w:rPr>
        <w:t>），发展汉语（第二版）</w:t>
      </w:r>
      <w:r w:rsidRPr="004E4CC2">
        <w:rPr>
          <w:rFonts w:eastAsia="SimSun" w:cs="Times New Roman"/>
          <w:sz w:val="24"/>
          <w:szCs w:val="24"/>
        </w:rPr>
        <w:t xml:space="preserve"> </w:t>
      </w:r>
      <w:r w:rsidRPr="004E4CC2">
        <w:rPr>
          <w:rFonts w:eastAsia="SimSun" w:cs="Times New Roman"/>
          <w:sz w:val="24"/>
          <w:szCs w:val="24"/>
        </w:rPr>
        <w:t>初级听力（</w:t>
      </w:r>
      <w:r w:rsidRPr="004E4CC2">
        <w:rPr>
          <w:rFonts w:eastAsia="Times New Roman" w:cs="Times New Roman"/>
          <w:sz w:val="24"/>
          <w:szCs w:val="24"/>
        </w:rPr>
        <w:t>I</w:t>
      </w:r>
      <w:r w:rsidRPr="004E4CC2">
        <w:rPr>
          <w:rFonts w:eastAsia="SimSun" w:cs="Times New Roman"/>
          <w:sz w:val="24"/>
          <w:szCs w:val="24"/>
        </w:rPr>
        <w:t>），北京语言大学出版社，北京。</w:t>
      </w:r>
    </w:p>
    <w:p w14:paraId="514219D1" w14:textId="6AEECB0C" w:rsidR="00B122ED" w:rsidRPr="004E4CC2" w:rsidRDefault="00B122ED" w:rsidP="004E4CC2">
      <w:pPr>
        <w:tabs>
          <w:tab w:val="left" w:pos="851"/>
        </w:tabs>
        <w:spacing w:before="0" w:line="240" w:lineRule="auto"/>
        <w:ind w:right="900" w:firstLine="0"/>
        <w:rPr>
          <w:rFonts w:eastAsia="Times New Roman" w:cs="Times New Roman"/>
          <w:sz w:val="24"/>
          <w:szCs w:val="24"/>
        </w:rPr>
      </w:pPr>
      <w:r w:rsidRPr="004E4CC2">
        <w:rPr>
          <w:rFonts w:eastAsia="Times New Roman" w:cs="Times New Roman"/>
          <w:sz w:val="24"/>
          <w:szCs w:val="24"/>
        </w:rPr>
        <w:tab/>
        <w:t>Ma, Shujun (2011) Developing Chinese (2nd Edition): Elementary Listening Coure (I), Beijing Language and Culture University Press, Beijing.</w:t>
      </w:r>
    </w:p>
    <w:p w14:paraId="4E278B3D" w14:textId="77777777" w:rsidR="00DC2D0E" w:rsidRPr="004E4CC2" w:rsidRDefault="00DC2D0E" w:rsidP="004E4CC2">
      <w:pPr>
        <w:widowControl w:val="0"/>
        <w:spacing w:before="0" w:line="240" w:lineRule="auto"/>
        <w:ind w:firstLine="0"/>
        <w:jc w:val="both"/>
        <w:rPr>
          <w:rFonts w:cs="Times New Roman"/>
          <w:b/>
          <w:sz w:val="24"/>
          <w:szCs w:val="24"/>
        </w:rPr>
      </w:pPr>
      <w:r w:rsidRPr="004E4CC2">
        <w:rPr>
          <w:rFonts w:cs="Times New Roman"/>
          <w:b/>
          <w:sz w:val="24"/>
          <w:szCs w:val="24"/>
        </w:rPr>
        <w:t>Tài liệu khác</w:t>
      </w:r>
    </w:p>
    <w:p w14:paraId="3618CBB6" w14:textId="77777777" w:rsidR="008C6226" w:rsidRPr="004E4CC2" w:rsidRDefault="008C6226" w:rsidP="004E4CC2">
      <w:pPr>
        <w:tabs>
          <w:tab w:val="left" w:pos="851"/>
          <w:tab w:val="left" w:pos="1280"/>
        </w:tabs>
        <w:spacing w:before="0" w:line="240" w:lineRule="auto"/>
        <w:ind w:firstLine="0"/>
        <w:rPr>
          <w:rFonts w:ascii="Microsoft YaHei" w:eastAsia="Microsoft YaHei" w:hAnsi="Microsoft YaHei"/>
          <w:sz w:val="24"/>
          <w:szCs w:val="24"/>
        </w:rPr>
      </w:pPr>
      <w:r w:rsidRPr="004E4CC2">
        <w:rPr>
          <w:rFonts w:ascii="Microsoft YaHei" w:eastAsia="Microsoft YaHei" w:hAnsi="Microsoft YaHei"/>
          <w:sz w:val="24"/>
          <w:szCs w:val="24"/>
        </w:rPr>
        <w:tab/>
        <w:t>金一平（</w:t>
      </w:r>
      <w:r w:rsidRPr="004E4CC2">
        <w:rPr>
          <w:rFonts w:eastAsia="Times New Roman"/>
          <w:sz w:val="24"/>
          <w:szCs w:val="24"/>
        </w:rPr>
        <w:t>2009</w:t>
      </w:r>
      <w:r w:rsidRPr="004E4CC2">
        <w:rPr>
          <w:rFonts w:ascii="Microsoft YaHei" w:eastAsia="Microsoft YaHei" w:hAnsi="Microsoft YaHei"/>
          <w:sz w:val="24"/>
          <w:szCs w:val="24"/>
        </w:rPr>
        <w:t>），经贸汉语（上），北京语言大学出版社，北京。</w:t>
      </w:r>
    </w:p>
    <w:p w14:paraId="6523C48A" w14:textId="77777777" w:rsidR="008C6226" w:rsidRPr="004E4CC2" w:rsidRDefault="008C6226" w:rsidP="004E4CC2">
      <w:pPr>
        <w:tabs>
          <w:tab w:val="left" w:pos="851"/>
          <w:tab w:val="left" w:pos="1280"/>
        </w:tabs>
        <w:spacing w:before="0" w:line="240" w:lineRule="auto"/>
        <w:ind w:firstLine="0"/>
        <w:rPr>
          <w:rFonts w:eastAsia="Times New Roman"/>
          <w:sz w:val="24"/>
          <w:szCs w:val="24"/>
        </w:rPr>
      </w:pPr>
      <w:r w:rsidRPr="004E4CC2">
        <w:rPr>
          <w:rFonts w:ascii="Microsoft YaHei" w:eastAsia="Microsoft YaHei" w:hAnsi="Microsoft YaHei"/>
          <w:sz w:val="24"/>
          <w:szCs w:val="24"/>
        </w:rPr>
        <w:tab/>
      </w:r>
      <w:r w:rsidRPr="004E4CC2">
        <w:rPr>
          <w:rFonts w:eastAsia="Times New Roman"/>
          <w:sz w:val="24"/>
          <w:szCs w:val="24"/>
        </w:rPr>
        <w:t>Jin, Yiping (2009), Chinese for Economics and Trade (I), Beijing Language and Culture University Press, Beijing.</w:t>
      </w:r>
    </w:p>
    <w:p w14:paraId="7CDFC227" w14:textId="77777777" w:rsidR="008C6226" w:rsidRPr="004E4CC2" w:rsidRDefault="008C6226" w:rsidP="004E4CC2">
      <w:pPr>
        <w:tabs>
          <w:tab w:val="left" w:pos="851"/>
          <w:tab w:val="left" w:pos="1280"/>
        </w:tabs>
        <w:spacing w:before="0" w:line="240" w:lineRule="auto"/>
        <w:ind w:firstLine="0"/>
        <w:rPr>
          <w:rFonts w:ascii="Microsoft YaHei" w:eastAsia="Microsoft YaHei" w:hAnsi="Microsoft YaHei"/>
          <w:sz w:val="24"/>
          <w:szCs w:val="24"/>
        </w:rPr>
      </w:pPr>
      <w:r w:rsidRPr="004E4CC2">
        <w:rPr>
          <w:rFonts w:eastAsia="Times New Roman"/>
          <w:sz w:val="24"/>
          <w:szCs w:val="24"/>
        </w:rPr>
        <w:lastRenderedPageBreak/>
        <w:tab/>
      </w:r>
      <w:r w:rsidRPr="004E4CC2">
        <w:rPr>
          <w:rFonts w:ascii="Microsoft YaHei" w:eastAsia="Microsoft YaHei" w:hAnsi="Microsoft YaHei"/>
          <w:sz w:val="24"/>
          <w:szCs w:val="24"/>
        </w:rPr>
        <w:t>罗兵斯，德森佐，库尔特著；毛蕴诗主译（</w:t>
      </w:r>
      <w:r w:rsidRPr="004E4CC2">
        <w:rPr>
          <w:rFonts w:eastAsia="Times New Roman"/>
          <w:sz w:val="24"/>
          <w:szCs w:val="24"/>
        </w:rPr>
        <w:t>2018</w:t>
      </w:r>
      <w:r w:rsidRPr="004E4CC2">
        <w:rPr>
          <w:rFonts w:ascii="Microsoft YaHei" w:eastAsia="Microsoft YaHei" w:hAnsi="Microsoft YaHei"/>
          <w:sz w:val="24"/>
          <w:szCs w:val="24"/>
        </w:rPr>
        <w:t>），管理学：原理与实践，机械工业出版社，北京。</w:t>
      </w:r>
    </w:p>
    <w:p w14:paraId="01F8FD5C" w14:textId="5BCFC126" w:rsidR="008C6226" w:rsidRPr="004E4CC2" w:rsidRDefault="008C6226" w:rsidP="004E4CC2">
      <w:pPr>
        <w:tabs>
          <w:tab w:val="left" w:pos="851"/>
          <w:tab w:val="left" w:pos="1280"/>
        </w:tabs>
        <w:spacing w:before="0" w:line="240" w:lineRule="auto"/>
        <w:ind w:firstLine="0"/>
        <w:rPr>
          <w:rFonts w:eastAsia="Times New Roman"/>
          <w:sz w:val="24"/>
          <w:szCs w:val="24"/>
        </w:rPr>
      </w:pPr>
      <w:r w:rsidRPr="004E4CC2">
        <w:rPr>
          <w:rFonts w:eastAsia="Times New Roman"/>
          <w:sz w:val="24"/>
          <w:szCs w:val="24"/>
        </w:rPr>
        <w:tab/>
        <w:t>Robbins, S. P., Decenzo, D. A., Coulter, M. (2015), Fundamentals of Management: Essential Concepts and Applications, 9</w:t>
      </w:r>
      <w:r w:rsidRPr="004E4CC2">
        <w:rPr>
          <w:rFonts w:eastAsia="Times New Roman"/>
          <w:sz w:val="24"/>
          <w:szCs w:val="24"/>
          <w:vertAlign w:val="superscript"/>
        </w:rPr>
        <w:t>th</w:t>
      </w:r>
      <w:r w:rsidRPr="004E4CC2">
        <w:rPr>
          <w:rFonts w:eastAsia="Times New Roman"/>
          <w:sz w:val="24"/>
          <w:szCs w:val="24"/>
        </w:rPr>
        <w:t xml:space="preserve"> Edition, Pearson Education, Simplified Chinese Edition, China Machine Press, Beijing.</w:t>
      </w:r>
    </w:p>
    <w:p w14:paraId="4424230E" w14:textId="481C5E7B" w:rsidR="00352CC2" w:rsidRPr="004E4CC2" w:rsidRDefault="00352CC2" w:rsidP="004E4CC2">
      <w:pPr>
        <w:tabs>
          <w:tab w:val="left" w:pos="851"/>
        </w:tabs>
        <w:spacing w:before="0" w:line="240" w:lineRule="auto"/>
        <w:ind w:right="120" w:firstLine="0"/>
        <w:rPr>
          <w:rFonts w:cs="Times New Roman"/>
          <w:b/>
          <w:sz w:val="24"/>
          <w:szCs w:val="24"/>
        </w:rPr>
      </w:pPr>
    </w:p>
    <w:p w14:paraId="56A55BB9" w14:textId="393512EF" w:rsidR="00DC2D0E" w:rsidRPr="004E4CC2" w:rsidRDefault="00DC2D0E" w:rsidP="004E4CC2">
      <w:pPr>
        <w:tabs>
          <w:tab w:val="left" w:pos="709"/>
        </w:tabs>
        <w:spacing w:before="0" w:line="240" w:lineRule="auto"/>
        <w:ind w:firstLine="0"/>
        <w:jc w:val="both"/>
        <w:rPr>
          <w:rFonts w:cs="Times New Roman"/>
          <w:b/>
          <w:sz w:val="24"/>
          <w:szCs w:val="24"/>
        </w:rPr>
      </w:pPr>
      <w:r w:rsidRPr="004E4CC2">
        <w:rPr>
          <w:rFonts w:cs="Times New Roman"/>
          <w:b/>
          <w:sz w:val="24"/>
          <w:szCs w:val="24"/>
        </w:rPr>
        <w:t>5. MỤC TIÊU HỌC PHẦN (COURSE GOALS)</w:t>
      </w:r>
    </w:p>
    <w:p w14:paraId="20BCAE56" w14:textId="77777777" w:rsidR="00DC2D0E" w:rsidRPr="004E4CC2" w:rsidRDefault="00BC0325" w:rsidP="004E4CC2">
      <w:pPr>
        <w:widowControl w:val="0"/>
        <w:spacing w:before="0" w:line="240" w:lineRule="auto"/>
        <w:ind w:firstLine="0"/>
        <w:jc w:val="center"/>
        <w:rPr>
          <w:rFonts w:cs="Times New Roman"/>
          <w:b/>
          <w:sz w:val="24"/>
          <w:szCs w:val="24"/>
        </w:rPr>
      </w:pPr>
      <w:r w:rsidRPr="004E4CC2">
        <w:rPr>
          <w:rFonts w:cs="Times New Roman"/>
          <w:b/>
          <w:sz w:val="24"/>
          <w:szCs w:val="24"/>
        </w:rPr>
        <w:t>B</w:t>
      </w:r>
      <w:r w:rsidR="00DC2D0E" w:rsidRPr="004E4CC2">
        <w:rPr>
          <w:rFonts w:cs="Times New Roman"/>
          <w:b/>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084"/>
        <w:gridCol w:w="1722"/>
        <w:gridCol w:w="1583"/>
      </w:tblGrid>
      <w:tr w:rsidR="00D5743A" w:rsidRPr="004E4CC2" w14:paraId="5AA832ED" w14:textId="77777777" w:rsidTr="00BB0D15">
        <w:trPr>
          <w:trHeight w:val="386"/>
          <w:jc w:val="center"/>
        </w:trPr>
        <w:tc>
          <w:tcPr>
            <w:tcW w:w="715" w:type="dxa"/>
            <w:shd w:val="clear" w:color="auto" w:fill="auto"/>
            <w:vAlign w:val="center"/>
          </w:tcPr>
          <w:p w14:paraId="0178E2D3" w14:textId="77777777" w:rsidR="00DC2D0E" w:rsidRPr="004E4CC2" w:rsidRDefault="00DC2D0E" w:rsidP="004E4CC2">
            <w:pPr>
              <w:widowControl w:val="0"/>
              <w:spacing w:before="0" w:line="240" w:lineRule="auto"/>
              <w:ind w:firstLine="0"/>
              <w:jc w:val="center"/>
              <w:rPr>
                <w:rFonts w:cs="Times New Roman"/>
                <w:b/>
                <w:sz w:val="24"/>
                <w:szCs w:val="24"/>
              </w:rPr>
            </w:pPr>
            <w:r w:rsidRPr="004E4CC2">
              <w:rPr>
                <w:rFonts w:cs="Times New Roman"/>
                <w:b/>
                <w:sz w:val="24"/>
                <w:szCs w:val="24"/>
              </w:rPr>
              <w:t>Mục tiêu</w:t>
            </w:r>
          </w:p>
        </w:tc>
        <w:tc>
          <w:tcPr>
            <w:tcW w:w="6084" w:type="dxa"/>
            <w:shd w:val="clear" w:color="auto" w:fill="auto"/>
            <w:vAlign w:val="center"/>
          </w:tcPr>
          <w:p w14:paraId="153D2718" w14:textId="5F33CC50" w:rsidR="00DC2D0E" w:rsidRPr="004E4CC2" w:rsidRDefault="00DC2D0E" w:rsidP="004E4CC2">
            <w:pPr>
              <w:widowControl w:val="0"/>
              <w:spacing w:before="0" w:line="240" w:lineRule="auto"/>
              <w:ind w:firstLine="0"/>
              <w:jc w:val="center"/>
              <w:rPr>
                <w:rFonts w:cs="Times New Roman"/>
                <w:b/>
                <w:sz w:val="24"/>
                <w:szCs w:val="24"/>
              </w:rPr>
            </w:pPr>
            <w:r w:rsidRPr="004E4CC2">
              <w:rPr>
                <w:rFonts w:cs="Times New Roman"/>
                <w:b/>
                <w:sz w:val="24"/>
                <w:szCs w:val="24"/>
              </w:rPr>
              <w:t xml:space="preserve">Mô tả mục tiêu </w:t>
            </w:r>
          </w:p>
        </w:tc>
        <w:tc>
          <w:tcPr>
            <w:tcW w:w="1722" w:type="dxa"/>
            <w:shd w:val="clear" w:color="auto" w:fill="FF0000"/>
            <w:vAlign w:val="center"/>
          </w:tcPr>
          <w:p w14:paraId="66117282" w14:textId="19407251" w:rsidR="00DC2D0E" w:rsidRPr="004E4CC2" w:rsidRDefault="00DC2D0E" w:rsidP="004E4CC2">
            <w:pPr>
              <w:widowControl w:val="0"/>
              <w:spacing w:before="0" w:line="240" w:lineRule="auto"/>
              <w:ind w:firstLine="0"/>
              <w:jc w:val="center"/>
              <w:rPr>
                <w:rFonts w:cs="Times New Roman"/>
                <w:i/>
                <w:sz w:val="24"/>
                <w:szCs w:val="24"/>
              </w:rPr>
            </w:pPr>
            <w:r w:rsidRPr="004E4CC2">
              <w:rPr>
                <w:rFonts w:cs="Times New Roman"/>
                <w:b/>
                <w:sz w:val="24"/>
                <w:szCs w:val="24"/>
              </w:rPr>
              <w:t>Chuẩn đầu ra của C</w:t>
            </w:r>
            <w:r w:rsidR="00BB0D15" w:rsidRPr="004E4CC2">
              <w:rPr>
                <w:rFonts w:cs="Times New Roman"/>
                <w:b/>
                <w:sz w:val="24"/>
                <w:szCs w:val="24"/>
              </w:rPr>
              <w:t>TĐT</w:t>
            </w:r>
          </w:p>
        </w:tc>
        <w:tc>
          <w:tcPr>
            <w:tcW w:w="1583" w:type="dxa"/>
            <w:shd w:val="clear" w:color="auto" w:fill="FDE9D9" w:themeFill="accent6" w:themeFillTint="33"/>
            <w:vAlign w:val="center"/>
          </w:tcPr>
          <w:p w14:paraId="4662E2EB" w14:textId="77777777" w:rsidR="00DC2D0E" w:rsidRPr="004E4CC2" w:rsidRDefault="00DC2D0E" w:rsidP="004E4CC2">
            <w:pPr>
              <w:widowControl w:val="0"/>
              <w:spacing w:before="0" w:line="240" w:lineRule="auto"/>
              <w:ind w:firstLine="0"/>
              <w:jc w:val="center"/>
              <w:rPr>
                <w:rFonts w:cs="Times New Roman"/>
                <w:i/>
                <w:sz w:val="24"/>
                <w:szCs w:val="24"/>
              </w:rPr>
            </w:pPr>
            <w:r w:rsidRPr="004E4CC2">
              <w:rPr>
                <w:rFonts w:cs="Times New Roman"/>
                <w:b/>
                <w:sz w:val="24"/>
                <w:szCs w:val="24"/>
              </w:rPr>
              <w:t>Trình độ năng lực</w:t>
            </w:r>
          </w:p>
        </w:tc>
      </w:tr>
      <w:tr w:rsidR="00D5743A" w:rsidRPr="004E4CC2" w14:paraId="041301BC" w14:textId="77777777" w:rsidTr="00BB0D15">
        <w:trPr>
          <w:jc w:val="center"/>
        </w:trPr>
        <w:tc>
          <w:tcPr>
            <w:tcW w:w="715" w:type="dxa"/>
            <w:shd w:val="clear" w:color="auto" w:fill="auto"/>
          </w:tcPr>
          <w:p w14:paraId="01B69AF9" w14:textId="77777777" w:rsidR="00DC2D0E" w:rsidRPr="004E4CC2" w:rsidRDefault="00DC2D0E" w:rsidP="004E4CC2">
            <w:pPr>
              <w:widowControl w:val="0"/>
              <w:spacing w:before="0" w:line="240" w:lineRule="auto"/>
              <w:ind w:firstLine="0"/>
              <w:jc w:val="center"/>
              <w:rPr>
                <w:rFonts w:cs="Times New Roman"/>
                <w:b/>
                <w:sz w:val="24"/>
                <w:szCs w:val="24"/>
              </w:rPr>
            </w:pPr>
            <w:r w:rsidRPr="004E4CC2">
              <w:rPr>
                <w:rFonts w:cs="Times New Roman"/>
                <w:b/>
                <w:sz w:val="24"/>
                <w:szCs w:val="24"/>
              </w:rPr>
              <w:t>[1]</w:t>
            </w:r>
          </w:p>
        </w:tc>
        <w:tc>
          <w:tcPr>
            <w:tcW w:w="6084" w:type="dxa"/>
            <w:shd w:val="clear" w:color="auto" w:fill="auto"/>
          </w:tcPr>
          <w:p w14:paraId="5563F302" w14:textId="77777777" w:rsidR="00DC2D0E" w:rsidRPr="004E4CC2" w:rsidRDefault="00DC2D0E" w:rsidP="004E4CC2">
            <w:pPr>
              <w:widowControl w:val="0"/>
              <w:spacing w:before="0" w:line="240" w:lineRule="auto"/>
              <w:ind w:firstLine="0"/>
              <w:jc w:val="center"/>
              <w:rPr>
                <w:rFonts w:cs="Times New Roman"/>
                <w:b/>
                <w:sz w:val="24"/>
                <w:szCs w:val="24"/>
              </w:rPr>
            </w:pPr>
            <w:r w:rsidRPr="004E4CC2">
              <w:rPr>
                <w:rFonts w:cs="Times New Roman"/>
                <w:b/>
                <w:sz w:val="24"/>
                <w:szCs w:val="24"/>
              </w:rPr>
              <w:t>[2]</w:t>
            </w:r>
          </w:p>
        </w:tc>
        <w:tc>
          <w:tcPr>
            <w:tcW w:w="1722" w:type="dxa"/>
            <w:shd w:val="clear" w:color="auto" w:fill="FF0000"/>
          </w:tcPr>
          <w:p w14:paraId="766E888A" w14:textId="77777777" w:rsidR="00DC2D0E" w:rsidRPr="004E4CC2" w:rsidRDefault="00DC2D0E" w:rsidP="004E4CC2">
            <w:pPr>
              <w:widowControl w:val="0"/>
              <w:spacing w:before="0" w:line="240" w:lineRule="auto"/>
              <w:ind w:firstLine="0"/>
              <w:jc w:val="center"/>
              <w:rPr>
                <w:rFonts w:cs="Times New Roman"/>
                <w:b/>
                <w:sz w:val="24"/>
                <w:szCs w:val="24"/>
              </w:rPr>
            </w:pPr>
            <w:r w:rsidRPr="004E4CC2">
              <w:rPr>
                <w:rFonts w:cs="Times New Roman"/>
                <w:b/>
                <w:sz w:val="24"/>
                <w:szCs w:val="24"/>
              </w:rPr>
              <w:t>[3]</w:t>
            </w:r>
          </w:p>
        </w:tc>
        <w:tc>
          <w:tcPr>
            <w:tcW w:w="1583" w:type="dxa"/>
            <w:shd w:val="clear" w:color="auto" w:fill="FDE9D9" w:themeFill="accent6" w:themeFillTint="33"/>
          </w:tcPr>
          <w:p w14:paraId="09790DCC" w14:textId="77777777" w:rsidR="00DC2D0E" w:rsidRPr="004E4CC2" w:rsidRDefault="00DC2D0E" w:rsidP="004E4CC2">
            <w:pPr>
              <w:widowControl w:val="0"/>
              <w:spacing w:before="0" w:line="240" w:lineRule="auto"/>
              <w:ind w:firstLine="0"/>
              <w:jc w:val="center"/>
              <w:rPr>
                <w:rFonts w:cs="Times New Roman"/>
                <w:b/>
                <w:sz w:val="24"/>
                <w:szCs w:val="24"/>
              </w:rPr>
            </w:pPr>
            <w:r w:rsidRPr="004E4CC2">
              <w:rPr>
                <w:rFonts w:cs="Times New Roman"/>
                <w:b/>
                <w:sz w:val="24"/>
                <w:szCs w:val="24"/>
              </w:rPr>
              <w:t>[4]</w:t>
            </w:r>
          </w:p>
        </w:tc>
      </w:tr>
      <w:tr w:rsidR="00DC39CB" w:rsidRPr="004E4CC2" w14:paraId="16A2C7F2" w14:textId="77777777" w:rsidTr="000B064B">
        <w:trPr>
          <w:trHeight w:val="529"/>
          <w:jc w:val="center"/>
        </w:trPr>
        <w:tc>
          <w:tcPr>
            <w:tcW w:w="715" w:type="dxa"/>
            <w:shd w:val="clear" w:color="auto" w:fill="auto"/>
          </w:tcPr>
          <w:p w14:paraId="68364CBB" w14:textId="77777777" w:rsidR="00DC39CB" w:rsidRPr="004E4CC2" w:rsidRDefault="00DC39CB" w:rsidP="004E4CC2">
            <w:pPr>
              <w:widowControl w:val="0"/>
              <w:spacing w:before="0" w:line="240" w:lineRule="auto"/>
              <w:ind w:firstLine="0"/>
              <w:jc w:val="center"/>
              <w:rPr>
                <w:rFonts w:cs="Times New Roman"/>
                <w:sz w:val="24"/>
                <w:szCs w:val="24"/>
                <w:lang w:val="fr-FR"/>
              </w:rPr>
            </w:pPr>
            <w:r w:rsidRPr="004E4CC2">
              <w:rPr>
                <w:rFonts w:cs="Times New Roman"/>
                <w:sz w:val="24"/>
                <w:szCs w:val="24"/>
                <w:lang w:val="fr-FR"/>
              </w:rPr>
              <w:t>G1</w:t>
            </w:r>
          </w:p>
        </w:tc>
        <w:tc>
          <w:tcPr>
            <w:tcW w:w="6084" w:type="dxa"/>
            <w:shd w:val="clear" w:color="auto" w:fill="auto"/>
          </w:tcPr>
          <w:p w14:paraId="062A8E0F" w14:textId="6BF23729" w:rsidR="00DC39CB" w:rsidRPr="004E4CC2" w:rsidRDefault="00BB0665" w:rsidP="004E4CC2">
            <w:pPr>
              <w:widowControl w:val="0"/>
              <w:spacing w:before="0" w:line="240" w:lineRule="auto"/>
              <w:ind w:firstLine="0"/>
              <w:jc w:val="both"/>
              <w:rPr>
                <w:sz w:val="24"/>
                <w:szCs w:val="24"/>
                <w:lang w:val="fr-FR"/>
              </w:rPr>
            </w:pPr>
            <w:r w:rsidRPr="004E4CC2">
              <w:rPr>
                <w:sz w:val="24"/>
                <w:szCs w:val="24"/>
                <w:lang w:val="fr-FR"/>
              </w:rPr>
              <w:t>Thực hiện được các hoạt động truyền thông bằng lời nói, văn bản trong truyền tải thông tin về cá nhân, nhóm và tổ chức sử dụng tiếng Trung</w:t>
            </w:r>
          </w:p>
        </w:tc>
        <w:tc>
          <w:tcPr>
            <w:tcW w:w="1722" w:type="dxa"/>
            <w:shd w:val="clear" w:color="auto" w:fill="FF0000"/>
          </w:tcPr>
          <w:p w14:paraId="29988D0C" w14:textId="776481FE" w:rsidR="00DC39CB" w:rsidRPr="004E4CC2" w:rsidRDefault="00DC39CB" w:rsidP="004E4CC2">
            <w:pPr>
              <w:pStyle w:val="ListParagraph"/>
              <w:tabs>
                <w:tab w:val="left" w:pos="284"/>
              </w:tabs>
              <w:spacing w:after="120" w:line="240" w:lineRule="auto"/>
              <w:ind w:left="0"/>
              <w:contextualSpacing w:val="0"/>
              <w:jc w:val="center"/>
              <w:rPr>
                <w:bCs/>
              </w:rPr>
            </w:pPr>
            <w:r w:rsidRPr="004E4CC2">
              <w:rPr>
                <w:bCs/>
                <w:color w:val="000000"/>
              </w:rPr>
              <w:t>CĐR 2.2.1</w:t>
            </w:r>
          </w:p>
        </w:tc>
        <w:tc>
          <w:tcPr>
            <w:tcW w:w="1583" w:type="dxa"/>
            <w:shd w:val="clear" w:color="auto" w:fill="FDE9D9" w:themeFill="accent6" w:themeFillTint="33"/>
          </w:tcPr>
          <w:p w14:paraId="5C67D6A8" w14:textId="77777777" w:rsidR="00DC39CB" w:rsidRPr="004E4CC2" w:rsidRDefault="00DC39CB" w:rsidP="004E4CC2">
            <w:pPr>
              <w:widowControl w:val="0"/>
              <w:spacing w:before="0" w:line="240" w:lineRule="auto"/>
              <w:ind w:firstLine="0"/>
              <w:jc w:val="center"/>
              <w:rPr>
                <w:rFonts w:cs="Times New Roman"/>
                <w:sz w:val="24"/>
                <w:szCs w:val="24"/>
                <w:lang w:val="fr-FR"/>
              </w:rPr>
            </w:pPr>
            <w:r w:rsidRPr="004E4CC2">
              <w:rPr>
                <w:rFonts w:cs="Times New Roman"/>
                <w:sz w:val="24"/>
                <w:szCs w:val="24"/>
                <w:lang w:val="fr-FR"/>
              </w:rPr>
              <w:t>III</w:t>
            </w:r>
          </w:p>
        </w:tc>
      </w:tr>
      <w:tr w:rsidR="00DC39CB" w:rsidRPr="004E4CC2" w14:paraId="3E1F8666" w14:textId="77777777" w:rsidTr="00B122ED">
        <w:trPr>
          <w:trHeight w:val="693"/>
          <w:jc w:val="center"/>
        </w:trPr>
        <w:tc>
          <w:tcPr>
            <w:tcW w:w="715" w:type="dxa"/>
            <w:shd w:val="clear" w:color="auto" w:fill="auto"/>
          </w:tcPr>
          <w:p w14:paraId="7DDD4B61" w14:textId="77777777" w:rsidR="00DC39CB" w:rsidRPr="004E4CC2" w:rsidRDefault="00DC39CB" w:rsidP="004E4CC2">
            <w:pPr>
              <w:widowControl w:val="0"/>
              <w:spacing w:before="0" w:line="240" w:lineRule="auto"/>
              <w:ind w:firstLine="0"/>
              <w:jc w:val="center"/>
              <w:rPr>
                <w:rFonts w:cs="Times New Roman"/>
                <w:sz w:val="24"/>
                <w:szCs w:val="24"/>
                <w:lang w:val="fr-FR"/>
              </w:rPr>
            </w:pPr>
            <w:r w:rsidRPr="004E4CC2">
              <w:rPr>
                <w:rFonts w:cs="Times New Roman"/>
                <w:sz w:val="24"/>
                <w:szCs w:val="24"/>
                <w:lang w:val="fr-FR"/>
              </w:rPr>
              <w:t>G2</w:t>
            </w:r>
          </w:p>
        </w:tc>
        <w:tc>
          <w:tcPr>
            <w:tcW w:w="6084" w:type="dxa"/>
            <w:shd w:val="clear" w:color="auto" w:fill="auto"/>
          </w:tcPr>
          <w:p w14:paraId="2DA1B87B" w14:textId="3E5F7ABE" w:rsidR="00DC39CB" w:rsidRPr="004E4CC2" w:rsidRDefault="00B122ED" w:rsidP="004E4CC2">
            <w:pPr>
              <w:widowControl w:val="0"/>
              <w:spacing w:before="0" w:line="240" w:lineRule="auto"/>
              <w:ind w:firstLine="0"/>
              <w:jc w:val="both"/>
              <w:rPr>
                <w:rFonts w:cs="Times New Roman"/>
                <w:sz w:val="24"/>
                <w:szCs w:val="24"/>
                <w:lang w:val="fr-FR"/>
              </w:rPr>
            </w:pPr>
            <w:r w:rsidRPr="004E4CC2">
              <w:rPr>
                <w:color w:val="000000"/>
                <w:sz w:val="24"/>
                <w:szCs w:val="24"/>
              </w:rPr>
              <w:t>Rèn luyện trở thành công dân toàn cầu, làm việc tự chủ, tự chịu trách nhiệm với bản thân và xã hội</w:t>
            </w:r>
          </w:p>
        </w:tc>
        <w:tc>
          <w:tcPr>
            <w:tcW w:w="1722" w:type="dxa"/>
            <w:shd w:val="clear" w:color="auto" w:fill="FF0000"/>
          </w:tcPr>
          <w:p w14:paraId="302F246C" w14:textId="6BC621D9" w:rsidR="00DC39CB" w:rsidRPr="004E4CC2" w:rsidRDefault="00DC39CB" w:rsidP="004E4CC2">
            <w:pPr>
              <w:pStyle w:val="ListParagraph"/>
              <w:tabs>
                <w:tab w:val="left" w:pos="284"/>
              </w:tabs>
              <w:spacing w:after="120" w:line="240" w:lineRule="auto"/>
              <w:ind w:left="0"/>
              <w:contextualSpacing w:val="0"/>
              <w:jc w:val="center"/>
              <w:rPr>
                <w:bCs/>
              </w:rPr>
            </w:pPr>
            <w:r w:rsidRPr="004E4CC2">
              <w:rPr>
                <w:bCs/>
                <w:color w:val="000000"/>
              </w:rPr>
              <w:t xml:space="preserve">CĐR </w:t>
            </w:r>
            <w:r w:rsidR="00B122ED" w:rsidRPr="004E4CC2">
              <w:rPr>
                <w:bCs/>
                <w:color w:val="000000"/>
              </w:rPr>
              <w:t>3</w:t>
            </w:r>
            <w:r w:rsidRPr="004E4CC2">
              <w:rPr>
                <w:bCs/>
                <w:color w:val="000000"/>
              </w:rPr>
              <w:t>.</w:t>
            </w:r>
            <w:r w:rsidR="00B122ED" w:rsidRPr="004E4CC2">
              <w:rPr>
                <w:bCs/>
                <w:color w:val="000000"/>
              </w:rPr>
              <w:t>1</w:t>
            </w:r>
            <w:r w:rsidRPr="004E4CC2">
              <w:rPr>
                <w:bCs/>
                <w:color w:val="000000"/>
              </w:rPr>
              <w:t>.1</w:t>
            </w:r>
          </w:p>
        </w:tc>
        <w:tc>
          <w:tcPr>
            <w:tcW w:w="1583" w:type="dxa"/>
            <w:shd w:val="clear" w:color="auto" w:fill="FDE9D9" w:themeFill="accent6" w:themeFillTint="33"/>
          </w:tcPr>
          <w:p w14:paraId="1B94FFA1" w14:textId="77777777" w:rsidR="00DC39CB" w:rsidRPr="004E4CC2" w:rsidRDefault="00DC39CB" w:rsidP="004E4CC2">
            <w:pPr>
              <w:widowControl w:val="0"/>
              <w:spacing w:before="0" w:line="240" w:lineRule="auto"/>
              <w:ind w:firstLine="0"/>
              <w:jc w:val="center"/>
              <w:rPr>
                <w:rFonts w:cs="Times New Roman"/>
                <w:sz w:val="24"/>
                <w:szCs w:val="24"/>
                <w:lang w:val="fr-FR"/>
              </w:rPr>
            </w:pPr>
            <w:r w:rsidRPr="004E4CC2">
              <w:rPr>
                <w:rFonts w:cs="Times New Roman"/>
                <w:sz w:val="24"/>
                <w:szCs w:val="24"/>
                <w:lang w:val="fr-FR"/>
              </w:rPr>
              <w:t>III</w:t>
            </w:r>
          </w:p>
        </w:tc>
      </w:tr>
    </w:tbl>
    <w:p w14:paraId="7356340B" w14:textId="77777777" w:rsidR="00352CC2" w:rsidRPr="004E4CC2" w:rsidRDefault="00352CC2" w:rsidP="004E4CC2">
      <w:pPr>
        <w:widowControl w:val="0"/>
        <w:spacing w:before="0" w:line="240" w:lineRule="auto"/>
        <w:ind w:firstLine="0"/>
        <w:jc w:val="both"/>
        <w:rPr>
          <w:rFonts w:cs="Times New Roman"/>
          <w:b/>
          <w:sz w:val="24"/>
          <w:szCs w:val="24"/>
        </w:rPr>
      </w:pPr>
    </w:p>
    <w:p w14:paraId="2E3808A6" w14:textId="3961ADD2" w:rsidR="00FD1268" w:rsidRPr="004E4CC2" w:rsidRDefault="00DC2D0E" w:rsidP="004E4CC2">
      <w:pPr>
        <w:widowControl w:val="0"/>
        <w:spacing w:before="0" w:line="240" w:lineRule="auto"/>
        <w:ind w:firstLine="0"/>
        <w:jc w:val="both"/>
        <w:rPr>
          <w:rFonts w:cs="Times New Roman"/>
          <w:b/>
          <w:sz w:val="24"/>
          <w:szCs w:val="24"/>
        </w:rPr>
      </w:pPr>
      <w:r w:rsidRPr="004E4CC2">
        <w:rPr>
          <w:rFonts w:cs="Times New Roman"/>
          <w:b/>
          <w:sz w:val="24"/>
          <w:szCs w:val="24"/>
        </w:rPr>
        <w:t>6. CHUẨN ĐẦU RA HỌC PHẦN (COURSE LEARNING OUTCOMES)</w:t>
      </w:r>
    </w:p>
    <w:p w14:paraId="6B93D047" w14:textId="382CEACA" w:rsidR="00DC2D0E" w:rsidRPr="004E4CC2" w:rsidRDefault="00DC2D0E" w:rsidP="004E4CC2">
      <w:pPr>
        <w:widowControl w:val="0"/>
        <w:spacing w:before="0" w:line="240" w:lineRule="auto"/>
        <w:ind w:firstLine="0"/>
        <w:jc w:val="center"/>
        <w:rPr>
          <w:rFonts w:cs="Times New Roman"/>
          <w:b/>
          <w:sz w:val="24"/>
          <w:szCs w:val="24"/>
        </w:rPr>
      </w:pPr>
      <w:r w:rsidRPr="004E4CC2">
        <w:rPr>
          <w:rFonts w:cs="Times New Roman"/>
          <w:b/>
          <w:sz w:val="24"/>
          <w:szCs w:val="24"/>
        </w:rPr>
        <w:t>Bảng 6.</w:t>
      </w:r>
      <w:proofErr w:type="gramStart"/>
      <w:r w:rsidRPr="004E4CC2">
        <w:rPr>
          <w:rFonts w:cs="Times New Roman"/>
          <w:b/>
          <w:sz w:val="24"/>
          <w:szCs w:val="24"/>
        </w:rPr>
        <w:t>1.</w:t>
      </w:r>
      <w:r w:rsidR="00D11DB6" w:rsidRPr="004E4CC2">
        <w:rPr>
          <w:rFonts w:cs="Times New Roman"/>
          <w:b/>
          <w:sz w:val="24"/>
          <w:szCs w:val="24"/>
        </w:rPr>
        <w:t>Năng</w:t>
      </w:r>
      <w:proofErr w:type="gramEnd"/>
      <w:r w:rsidR="00D11DB6" w:rsidRPr="004E4CC2">
        <w:rPr>
          <w:rFonts w:cs="Times New Roman"/>
          <w:b/>
          <w:sz w:val="24"/>
          <w:szCs w:val="24"/>
        </w:rPr>
        <w:t xml:space="preserve"> lực người học học phần</w:t>
      </w:r>
      <w:r w:rsidR="00D95B17" w:rsidRPr="004E4CC2">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636"/>
        <w:gridCol w:w="1243"/>
      </w:tblGrid>
      <w:tr w:rsidR="000125EB" w:rsidRPr="004E4CC2" w14:paraId="41061596" w14:textId="77777777" w:rsidTr="00BB0D15">
        <w:trPr>
          <w:tblHeader/>
          <w:jc w:val="center"/>
        </w:trPr>
        <w:tc>
          <w:tcPr>
            <w:tcW w:w="548" w:type="pct"/>
            <w:shd w:val="clear" w:color="auto" w:fill="FF0000"/>
            <w:vAlign w:val="center"/>
          </w:tcPr>
          <w:p w14:paraId="20AA2FE0" w14:textId="6C54E4D0" w:rsidR="00D11DB6" w:rsidRPr="004E4CC2" w:rsidRDefault="00A70753" w:rsidP="004E4CC2">
            <w:pPr>
              <w:widowControl w:val="0"/>
              <w:spacing w:before="0" w:line="240" w:lineRule="auto"/>
              <w:ind w:firstLine="0"/>
              <w:jc w:val="center"/>
              <w:rPr>
                <w:rFonts w:cs="Times New Roman"/>
                <w:b/>
                <w:sz w:val="24"/>
                <w:szCs w:val="24"/>
              </w:rPr>
            </w:pPr>
            <w:r w:rsidRPr="004E4CC2">
              <w:rPr>
                <w:rFonts w:cs="Times New Roman"/>
                <w:b/>
                <w:sz w:val="24"/>
                <w:szCs w:val="24"/>
              </w:rPr>
              <w:t>CĐR</w:t>
            </w:r>
          </w:p>
        </w:tc>
        <w:tc>
          <w:tcPr>
            <w:tcW w:w="578" w:type="pct"/>
            <w:shd w:val="clear" w:color="auto" w:fill="auto"/>
            <w:vAlign w:val="center"/>
          </w:tcPr>
          <w:p w14:paraId="3BFB766C" w14:textId="18A99B02" w:rsidR="00D11DB6" w:rsidRPr="004E4CC2" w:rsidRDefault="00D95B17" w:rsidP="004E4CC2">
            <w:pPr>
              <w:widowControl w:val="0"/>
              <w:spacing w:before="0" w:line="240" w:lineRule="auto"/>
              <w:ind w:firstLine="0"/>
              <w:jc w:val="center"/>
              <w:rPr>
                <w:rFonts w:cs="Times New Roman"/>
                <w:b/>
                <w:sz w:val="24"/>
                <w:szCs w:val="24"/>
              </w:rPr>
            </w:pPr>
            <w:r w:rsidRPr="004E4CC2">
              <w:rPr>
                <w:rFonts w:cs="Times New Roman"/>
                <w:b/>
                <w:sz w:val="24"/>
                <w:szCs w:val="24"/>
              </w:rPr>
              <w:t>CLOs</w:t>
            </w:r>
            <w:r w:rsidR="00D11DB6" w:rsidRPr="004E4CC2">
              <w:rPr>
                <w:rFonts w:cs="Times New Roman"/>
                <w:b/>
                <w:sz w:val="24"/>
                <w:szCs w:val="24"/>
              </w:rPr>
              <w:t xml:space="preserve"> </w:t>
            </w:r>
          </w:p>
        </w:tc>
        <w:tc>
          <w:tcPr>
            <w:tcW w:w="3263" w:type="pct"/>
            <w:shd w:val="clear" w:color="auto" w:fill="auto"/>
            <w:vAlign w:val="center"/>
          </w:tcPr>
          <w:p w14:paraId="38FAE31A" w14:textId="77777777" w:rsidR="00D11DB6" w:rsidRPr="004E4CC2" w:rsidRDefault="00D11DB6" w:rsidP="004E4CC2">
            <w:pPr>
              <w:widowControl w:val="0"/>
              <w:spacing w:before="0" w:line="240" w:lineRule="auto"/>
              <w:ind w:firstLine="0"/>
              <w:jc w:val="center"/>
              <w:rPr>
                <w:rFonts w:cs="Times New Roman"/>
                <w:b/>
                <w:sz w:val="24"/>
                <w:szCs w:val="24"/>
              </w:rPr>
            </w:pPr>
            <w:r w:rsidRPr="004E4CC2">
              <w:rPr>
                <w:rFonts w:cs="Times New Roman"/>
                <w:b/>
                <w:sz w:val="24"/>
                <w:szCs w:val="24"/>
              </w:rPr>
              <w:t>Mô tả năng lực người học</w:t>
            </w:r>
          </w:p>
        </w:tc>
        <w:tc>
          <w:tcPr>
            <w:tcW w:w="611" w:type="pct"/>
            <w:shd w:val="clear" w:color="auto" w:fill="FDE9D9" w:themeFill="accent6" w:themeFillTint="33"/>
            <w:vAlign w:val="center"/>
          </w:tcPr>
          <w:p w14:paraId="0BE73C6F" w14:textId="77777777" w:rsidR="00D11DB6" w:rsidRPr="004E4CC2" w:rsidRDefault="00D11DB6" w:rsidP="004E4CC2">
            <w:pPr>
              <w:widowControl w:val="0"/>
              <w:spacing w:before="0" w:line="240" w:lineRule="auto"/>
              <w:ind w:firstLine="0"/>
              <w:jc w:val="center"/>
              <w:rPr>
                <w:rFonts w:cs="Times New Roman"/>
                <w:b/>
                <w:sz w:val="24"/>
                <w:szCs w:val="24"/>
              </w:rPr>
            </w:pPr>
            <w:r w:rsidRPr="004E4CC2">
              <w:rPr>
                <w:rFonts w:cs="Times New Roman"/>
                <w:b/>
                <w:sz w:val="24"/>
                <w:szCs w:val="24"/>
              </w:rPr>
              <w:t>Trình độ năng lực</w:t>
            </w:r>
          </w:p>
        </w:tc>
      </w:tr>
      <w:tr w:rsidR="000125EB" w:rsidRPr="004E4CC2" w14:paraId="7E1811E8" w14:textId="77777777" w:rsidTr="00BB0D15">
        <w:trPr>
          <w:jc w:val="center"/>
        </w:trPr>
        <w:tc>
          <w:tcPr>
            <w:tcW w:w="548" w:type="pct"/>
            <w:shd w:val="clear" w:color="auto" w:fill="FF0000"/>
          </w:tcPr>
          <w:p w14:paraId="2176FC3A" w14:textId="77777777" w:rsidR="00DC2D0E" w:rsidRPr="004E4CC2" w:rsidRDefault="00DC2D0E" w:rsidP="004E4CC2">
            <w:pPr>
              <w:widowControl w:val="0"/>
              <w:spacing w:before="0" w:line="240" w:lineRule="auto"/>
              <w:ind w:firstLine="0"/>
              <w:jc w:val="center"/>
              <w:rPr>
                <w:rFonts w:cs="Times New Roman"/>
                <w:sz w:val="24"/>
                <w:szCs w:val="24"/>
              </w:rPr>
            </w:pPr>
            <w:r w:rsidRPr="004E4CC2">
              <w:rPr>
                <w:rFonts w:cs="Times New Roman"/>
                <w:b/>
                <w:sz w:val="24"/>
                <w:szCs w:val="24"/>
              </w:rPr>
              <w:t>[1]</w:t>
            </w:r>
          </w:p>
        </w:tc>
        <w:tc>
          <w:tcPr>
            <w:tcW w:w="578" w:type="pct"/>
            <w:shd w:val="clear" w:color="auto" w:fill="auto"/>
          </w:tcPr>
          <w:p w14:paraId="6CB703A6" w14:textId="77777777" w:rsidR="00DC2D0E" w:rsidRPr="004E4CC2" w:rsidRDefault="00DC2D0E" w:rsidP="004E4CC2">
            <w:pPr>
              <w:widowControl w:val="0"/>
              <w:spacing w:before="0" w:line="240" w:lineRule="auto"/>
              <w:ind w:firstLine="0"/>
              <w:jc w:val="center"/>
              <w:rPr>
                <w:rFonts w:cs="Times New Roman"/>
                <w:sz w:val="24"/>
                <w:szCs w:val="24"/>
              </w:rPr>
            </w:pPr>
            <w:r w:rsidRPr="004E4CC2">
              <w:rPr>
                <w:rFonts w:cs="Times New Roman"/>
                <w:b/>
                <w:sz w:val="24"/>
                <w:szCs w:val="24"/>
              </w:rPr>
              <w:t>[2]</w:t>
            </w:r>
          </w:p>
        </w:tc>
        <w:tc>
          <w:tcPr>
            <w:tcW w:w="3263" w:type="pct"/>
            <w:shd w:val="clear" w:color="auto" w:fill="auto"/>
          </w:tcPr>
          <w:p w14:paraId="4413FB8E" w14:textId="77777777" w:rsidR="00DC2D0E" w:rsidRPr="004E4CC2" w:rsidRDefault="00DC2D0E" w:rsidP="004E4CC2">
            <w:pPr>
              <w:widowControl w:val="0"/>
              <w:spacing w:before="0" w:line="240" w:lineRule="auto"/>
              <w:ind w:firstLine="0"/>
              <w:jc w:val="center"/>
              <w:rPr>
                <w:rFonts w:cs="Times New Roman"/>
                <w:sz w:val="24"/>
                <w:szCs w:val="24"/>
              </w:rPr>
            </w:pPr>
            <w:r w:rsidRPr="004E4CC2">
              <w:rPr>
                <w:rFonts w:cs="Times New Roman"/>
                <w:b/>
                <w:sz w:val="24"/>
                <w:szCs w:val="24"/>
              </w:rPr>
              <w:t>[3]</w:t>
            </w:r>
          </w:p>
        </w:tc>
        <w:tc>
          <w:tcPr>
            <w:tcW w:w="611" w:type="pct"/>
            <w:shd w:val="clear" w:color="auto" w:fill="FDE9D9" w:themeFill="accent6" w:themeFillTint="33"/>
          </w:tcPr>
          <w:p w14:paraId="4DA640FD" w14:textId="77777777" w:rsidR="00DC2D0E" w:rsidRPr="004E4CC2" w:rsidRDefault="00DC2D0E" w:rsidP="004E4CC2">
            <w:pPr>
              <w:widowControl w:val="0"/>
              <w:spacing w:before="0" w:line="240" w:lineRule="auto"/>
              <w:ind w:firstLine="0"/>
              <w:jc w:val="center"/>
              <w:rPr>
                <w:rFonts w:cs="Times New Roman"/>
                <w:sz w:val="24"/>
                <w:szCs w:val="24"/>
              </w:rPr>
            </w:pPr>
            <w:r w:rsidRPr="004E4CC2">
              <w:rPr>
                <w:rFonts w:cs="Times New Roman"/>
                <w:b/>
                <w:sz w:val="24"/>
                <w:szCs w:val="24"/>
              </w:rPr>
              <w:t>[4]</w:t>
            </w:r>
          </w:p>
        </w:tc>
      </w:tr>
      <w:tr w:rsidR="002B7C14" w:rsidRPr="004E4CC2" w14:paraId="6DEA8D2A" w14:textId="77777777" w:rsidTr="004A048F">
        <w:trPr>
          <w:jc w:val="center"/>
        </w:trPr>
        <w:tc>
          <w:tcPr>
            <w:tcW w:w="548" w:type="pct"/>
            <w:shd w:val="clear" w:color="auto" w:fill="FF0000"/>
          </w:tcPr>
          <w:p w14:paraId="62451E45" w14:textId="77777777" w:rsidR="002B7C14" w:rsidRPr="004E4CC2" w:rsidRDefault="002B7C14" w:rsidP="004E4CC2">
            <w:pPr>
              <w:pStyle w:val="ListParagraph"/>
              <w:tabs>
                <w:tab w:val="left" w:pos="284"/>
              </w:tabs>
              <w:spacing w:after="120" w:line="240" w:lineRule="auto"/>
              <w:ind w:left="0"/>
              <w:contextualSpacing w:val="0"/>
              <w:jc w:val="center"/>
              <w:rPr>
                <w:bCs/>
              </w:rPr>
            </w:pPr>
            <w:r w:rsidRPr="004E4CC2">
              <w:rPr>
                <w:bCs/>
              </w:rPr>
              <w:t>2.1.1</w:t>
            </w:r>
          </w:p>
          <w:p w14:paraId="7C73F5FA" w14:textId="6ED40AC3" w:rsidR="002B7C14" w:rsidRPr="004E4CC2" w:rsidRDefault="002B7C14" w:rsidP="004E4CC2">
            <w:pPr>
              <w:pStyle w:val="ListParagraph"/>
              <w:tabs>
                <w:tab w:val="left" w:pos="284"/>
              </w:tabs>
              <w:spacing w:after="120" w:line="240" w:lineRule="auto"/>
              <w:ind w:left="0"/>
              <w:contextualSpacing w:val="0"/>
              <w:jc w:val="center"/>
              <w:rPr>
                <w:bCs/>
              </w:rPr>
            </w:pPr>
          </w:p>
        </w:tc>
        <w:tc>
          <w:tcPr>
            <w:tcW w:w="578" w:type="pct"/>
            <w:shd w:val="clear" w:color="auto" w:fill="auto"/>
            <w:vAlign w:val="center"/>
          </w:tcPr>
          <w:p w14:paraId="07B06C0A" w14:textId="1C3BBC5F" w:rsidR="002B7C14" w:rsidRPr="004E4CC2" w:rsidRDefault="002B7C14" w:rsidP="004E4CC2">
            <w:pPr>
              <w:widowControl w:val="0"/>
              <w:spacing w:before="0" w:line="240" w:lineRule="auto"/>
              <w:ind w:firstLine="0"/>
              <w:rPr>
                <w:rFonts w:cs="Times New Roman"/>
                <w:sz w:val="24"/>
                <w:szCs w:val="24"/>
              </w:rPr>
            </w:pPr>
            <w:r w:rsidRPr="004E4CC2">
              <w:rPr>
                <w:rFonts w:cs="Times New Roman"/>
                <w:sz w:val="24"/>
                <w:szCs w:val="24"/>
              </w:rPr>
              <w:t>LO 2.1</w:t>
            </w:r>
          </w:p>
        </w:tc>
        <w:tc>
          <w:tcPr>
            <w:tcW w:w="3263" w:type="pct"/>
            <w:shd w:val="clear" w:color="auto" w:fill="auto"/>
          </w:tcPr>
          <w:p w14:paraId="1BED6136" w14:textId="1B1A5A7E" w:rsidR="00CA1CBB" w:rsidRPr="004E4CC2" w:rsidRDefault="00CA1CBB" w:rsidP="004E4CC2">
            <w:pPr>
              <w:widowControl w:val="0"/>
              <w:spacing w:before="0" w:line="240" w:lineRule="auto"/>
              <w:ind w:firstLine="0"/>
              <w:jc w:val="both"/>
              <w:rPr>
                <w:bCs/>
                <w:color w:val="000000"/>
                <w:sz w:val="24"/>
                <w:szCs w:val="24"/>
              </w:rPr>
            </w:pPr>
            <w:r w:rsidRPr="004E4CC2">
              <w:rPr>
                <w:bCs/>
                <w:color w:val="000000"/>
                <w:sz w:val="24"/>
                <w:szCs w:val="24"/>
              </w:rPr>
              <w:t>Có kỹ năng truyền thông bằng lời nói, văn</w:t>
            </w:r>
            <w:r w:rsidRPr="004E4CC2">
              <w:rPr>
                <w:bCs/>
                <w:color w:val="000000"/>
                <w:sz w:val="24"/>
                <w:szCs w:val="24"/>
              </w:rPr>
              <w:tab/>
              <w:t>bản</w:t>
            </w:r>
            <w:r w:rsidRPr="004E4CC2">
              <w:rPr>
                <w:bCs/>
                <w:color w:val="000000"/>
                <w:sz w:val="24"/>
                <w:szCs w:val="24"/>
              </w:rPr>
              <w:tab/>
              <w:t>trong</w:t>
            </w:r>
          </w:p>
          <w:p w14:paraId="162D649F" w14:textId="0AAD32F3" w:rsidR="002B7C14" w:rsidRPr="004E4CC2" w:rsidRDefault="00CA1CBB" w:rsidP="004E4CC2">
            <w:pPr>
              <w:widowControl w:val="0"/>
              <w:spacing w:before="0" w:line="240" w:lineRule="auto"/>
              <w:ind w:firstLine="0"/>
              <w:jc w:val="both"/>
              <w:rPr>
                <w:bCs/>
                <w:color w:val="000000"/>
                <w:sz w:val="24"/>
                <w:szCs w:val="24"/>
              </w:rPr>
            </w:pPr>
            <w:r w:rsidRPr="004E4CC2">
              <w:rPr>
                <w:bCs/>
                <w:color w:val="000000"/>
                <w:sz w:val="24"/>
                <w:szCs w:val="24"/>
              </w:rPr>
              <w:t>truyền tải thông tin tổ chức</w:t>
            </w:r>
            <w:r w:rsidRPr="004E4CC2">
              <w:rPr>
                <w:bCs/>
                <w:color w:val="000000"/>
                <w:sz w:val="24"/>
                <w:szCs w:val="24"/>
              </w:rPr>
              <w:tab/>
            </w:r>
          </w:p>
        </w:tc>
        <w:tc>
          <w:tcPr>
            <w:tcW w:w="611" w:type="pct"/>
            <w:shd w:val="clear" w:color="auto" w:fill="FDE9D9" w:themeFill="accent6" w:themeFillTint="33"/>
          </w:tcPr>
          <w:p w14:paraId="6679E8F3" w14:textId="176CDB5E" w:rsidR="002B7C14" w:rsidRPr="004E4CC2" w:rsidRDefault="002B7C14" w:rsidP="004E4CC2">
            <w:pPr>
              <w:widowControl w:val="0"/>
              <w:spacing w:before="0" w:line="240" w:lineRule="auto"/>
              <w:ind w:firstLine="0"/>
              <w:jc w:val="center"/>
              <w:rPr>
                <w:rFonts w:cs="Times New Roman"/>
                <w:sz w:val="24"/>
                <w:szCs w:val="24"/>
              </w:rPr>
            </w:pPr>
            <w:r w:rsidRPr="004E4CC2">
              <w:rPr>
                <w:rFonts w:cs="Times New Roman"/>
                <w:sz w:val="24"/>
                <w:szCs w:val="24"/>
              </w:rPr>
              <w:t>3</w:t>
            </w:r>
          </w:p>
        </w:tc>
      </w:tr>
      <w:tr w:rsidR="002B7C14" w:rsidRPr="004E4CC2" w14:paraId="77D096FB" w14:textId="77777777" w:rsidTr="004A048F">
        <w:trPr>
          <w:jc w:val="center"/>
        </w:trPr>
        <w:tc>
          <w:tcPr>
            <w:tcW w:w="548" w:type="pct"/>
            <w:shd w:val="clear" w:color="auto" w:fill="FF0000"/>
          </w:tcPr>
          <w:p w14:paraId="2A5197EF" w14:textId="77777777" w:rsidR="002B7C14" w:rsidRPr="004E4CC2" w:rsidRDefault="002B7C14" w:rsidP="004E4CC2">
            <w:pPr>
              <w:pStyle w:val="ListParagraph"/>
              <w:tabs>
                <w:tab w:val="left" w:pos="284"/>
              </w:tabs>
              <w:spacing w:after="120" w:line="240" w:lineRule="auto"/>
              <w:ind w:left="0"/>
              <w:contextualSpacing w:val="0"/>
              <w:jc w:val="center"/>
              <w:rPr>
                <w:bCs/>
              </w:rPr>
            </w:pPr>
            <w:r w:rsidRPr="004E4CC2">
              <w:rPr>
                <w:bCs/>
              </w:rPr>
              <w:t>2.1.1</w:t>
            </w:r>
          </w:p>
          <w:p w14:paraId="55F76920" w14:textId="57ADC6CF" w:rsidR="002B7C14" w:rsidRPr="004E4CC2" w:rsidRDefault="002B7C14" w:rsidP="004E4CC2">
            <w:pPr>
              <w:pStyle w:val="ListParagraph"/>
              <w:tabs>
                <w:tab w:val="left" w:pos="284"/>
              </w:tabs>
              <w:spacing w:after="120" w:line="240" w:lineRule="auto"/>
              <w:ind w:left="0"/>
              <w:contextualSpacing w:val="0"/>
              <w:jc w:val="center"/>
              <w:rPr>
                <w:bCs/>
              </w:rPr>
            </w:pPr>
          </w:p>
        </w:tc>
        <w:tc>
          <w:tcPr>
            <w:tcW w:w="578" w:type="pct"/>
            <w:shd w:val="clear" w:color="auto" w:fill="auto"/>
            <w:vAlign w:val="center"/>
          </w:tcPr>
          <w:p w14:paraId="0F88E1C5" w14:textId="7DA95940" w:rsidR="002B7C14" w:rsidRPr="004E4CC2" w:rsidRDefault="002B7C14" w:rsidP="004E4CC2">
            <w:pPr>
              <w:widowControl w:val="0"/>
              <w:spacing w:before="0" w:line="240" w:lineRule="auto"/>
              <w:ind w:firstLine="0"/>
              <w:rPr>
                <w:rFonts w:cs="Times New Roman"/>
                <w:sz w:val="24"/>
                <w:szCs w:val="24"/>
              </w:rPr>
            </w:pPr>
            <w:r w:rsidRPr="004E4CC2">
              <w:rPr>
                <w:rFonts w:cs="Times New Roman"/>
                <w:sz w:val="24"/>
                <w:szCs w:val="24"/>
              </w:rPr>
              <w:t>LO 2.2</w:t>
            </w:r>
          </w:p>
        </w:tc>
        <w:tc>
          <w:tcPr>
            <w:tcW w:w="3263" w:type="pct"/>
            <w:shd w:val="clear" w:color="auto" w:fill="auto"/>
          </w:tcPr>
          <w:p w14:paraId="114A00AF" w14:textId="5E494413" w:rsidR="002B7C14" w:rsidRPr="004E4CC2" w:rsidRDefault="00CA1CBB" w:rsidP="004E4CC2">
            <w:pPr>
              <w:widowControl w:val="0"/>
              <w:spacing w:before="0" w:line="240" w:lineRule="auto"/>
              <w:ind w:firstLine="0"/>
              <w:rPr>
                <w:rFonts w:cs="Times New Roman"/>
                <w:bCs/>
                <w:sz w:val="24"/>
                <w:szCs w:val="24"/>
              </w:rPr>
            </w:pPr>
            <w:r w:rsidRPr="004E4CC2">
              <w:rPr>
                <w:bCs/>
                <w:color w:val="000000"/>
                <w:sz w:val="24"/>
                <w:szCs w:val="24"/>
              </w:rPr>
              <w:t>Có kỹ  năng thực hiện nhiệm vụ được giao trong làm việc nhóm</w:t>
            </w:r>
          </w:p>
        </w:tc>
        <w:tc>
          <w:tcPr>
            <w:tcW w:w="611" w:type="pct"/>
            <w:shd w:val="clear" w:color="auto" w:fill="FDE9D9" w:themeFill="accent6" w:themeFillTint="33"/>
          </w:tcPr>
          <w:p w14:paraId="5F09034D" w14:textId="4643D84C" w:rsidR="002B7C14" w:rsidRPr="004E4CC2" w:rsidRDefault="002B7C14" w:rsidP="004E4CC2">
            <w:pPr>
              <w:widowControl w:val="0"/>
              <w:spacing w:before="0" w:line="240" w:lineRule="auto"/>
              <w:ind w:firstLine="0"/>
              <w:jc w:val="center"/>
              <w:rPr>
                <w:rFonts w:cs="Times New Roman"/>
                <w:sz w:val="24"/>
                <w:szCs w:val="24"/>
              </w:rPr>
            </w:pPr>
            <w:r w:rsidRPr="004E4CC2">
              <w:rPr>
                <w:rFonts w:cs="Times New Roman"/>
                <w:sz w:val="24"/>
                <w:szCs w:val="24"/>
              </w:rPr>
              <w:t>3</w:t>
            </w:r>
          </w:p>
        </w:tc>
      </w:tr>
      <w:tr w:rsidR="002B7C14" w:rsidRPr="004E4CC2" w14:paraId="7C860A26" w14:textId="77777777" w:rsidTr="004A048F">
        <w:trPr>
          <w:jc w:val="center"/>
        </w:trPr>
        <w:tc>
          <w:tcPr>
            <w:tcW w:w="548" w:type="pct"/>
            <w:shd w:val="clear" w:color="auto" w:fill="FF0000"/>
          </w:tcPr>
          <w:p w14:paraId="1B55428A" w14:textId="77777777" w:rsidR="002B7C14" w:rsidRPr="004E4CC2" w:rsidRDefault="002B7C14" w:rsidP="004E4CC2">
            <w:pPr>
              <w:pStyle w:val="ListParagraph"/>
              <w:tabs>
                <w:tab w:val="left" w:pos="284"/>
              </w:tabs>
              <w:spacing w:after="120" w:line="240" w:lineRule="auto"/>
              <w:ind w:left="0"/>
              <w:contextualSpacing w:val="0"/>
              <w:jc w:val="center"/>
            </w:pPr>
            <w:r w:rsidRPr="004E4CC2">
              <w:t>2.1.1</w:t>
            </w:r>
          </w:p>
          <w:p w14:paraId="09BF0C8A" w14:textId="40B0E9A9" w:rsidR="002B7C14" w:rsidRPr="004E4CC2" w:rsidRDefault="002B7C14" w:rsidP="004E4CC2">
            <w:pPr>
              <w:pStyle w:val="ListParagraph"/>
              <w:tabs>
                <w:tab w:val="left" w:pos="284"/>
              </w:tabs>
              <w:spacing w:after="120" w:line="240" w:lineRule="auto"/>
              <w:ind w:left="0"/>
              <w:contextualSpacing w:val="0"/>
              <w:jc w:val="center"/>
              <w:rPr>
                <w:bCs/>
              </w:rPr>
            </w:pPr>
          </w:p>
        </w:tc>
        <w:tc>
          <w:tcPr>
            <w:tcW w:w="578" w:type="pct"/>
            <w:shd w:val="clear" w:color="auto" w:fill="auto"/>
            <w:vAlign w:val="center"/>
          </w:tcPr>
          <w:p w14:paraId="0150C328" w14:textId="62130AC9" w:rsidR="002B7C14" w:rsidRPr="004E4CC2" w:rsidRDefault="002B7C14" w:rsidP="004E4CC2">
            <w:pPr>
              <w:widowControl w:val="0"/>
              <w:spacing w:before="0" w:line="240" w:lineRule="auto"/>
              <w:ind w:firstLine="0"/>
              <w:rPr>
                <w:rFonts w:cs="Times New Roman"/>
                <w:sz w:val="24"/>
                <w:szCs w:val="24"/>
              </w:rPr>
            </w:pPr>
            <w:r w:rsidRPr="004E4CC2">
              <w:rPr>
                <w:rFonts w:cs="Times New Roman"/>
                <w:sz w:val="24"/>
                <w:szCs w:val="24"/>
              </w:rPr>
              <w:t>LO 2.3</w:t>
            </w:r>
          </w:p>
        </w:tc>
        <w:tc>
          <w:tcPr>
            <w:tcW w:w="3263" w:type="pct"/>
            <w:shd w:val="clear" w:color="auto" w:fill="auto"/>
          </w:tcPr>
          <w:p w14:paraId="125B91C7" w14:textId="203FDD8F" w:rsidR="002B7C14" w:rsidRPr="004E4CC2" w:rsidRDefault="00CA1CBB" w:rsidP="004E4CC2">
            <w:pPr>
              <w:widowControl w:val="0"/>
              <w:spacing w:before="0" w:line="240" w:lineRule="auto"/>
              <w:ind w:firstLine="0"/>
              <w:jc w:val="both"/>
              <w:rPr>
                <w:bCs/>
                <w:color w:val="000000"/>
                <w:sz w:val="24"/>
                <w:szCs w:val="24"/>
              </w:rPr>
            </w:pPr>
            <w:r w:rsidRPr="004E4CC2">
              <w:rPr>
                <w:bCs/>
                <w:color w:val="000000"/>
                <w:sz w:val="24"/>
                <w:szCs w:val="24"/>
              </w:rPr>
              <w:t>Có kỹ năng giới thiệu về bản thân và thực hiện hội thoại phỏng vấn</w:t>
            </w:r>
          </w:p>
        </w:tc>
        <w:tc>
          <w:tcPr>
            <w:tcW w:w="611" w:type="pct"/>
            <w:shd w:val="clear" w:color="auto" w:fill="FDE9D9" w:themeFill="accent6" w:themeFillTint="33"/>
          </w:tcPr>
          <w:p w14:paraId="5DF43444" w14:textId="625C9763" w:rsidR="002B7C14" w:rsidRPr="004E4CC2" w:rsidRDefault="002B7C14" w:rsidP="004E4CC2">
            <w:pPr>
              <w:pStyle w:val="ListParagraph"/>
              <w:tabs>
                <w:tab w:val="left" w:pos="284"/>
              </w:tabs>
              <w:spacing w:after="120" w:line="240" w:lineRule="auto"/>
              <w:ind w:left="0"/>
              <w:contextualSpacing w:val="0"/>
              <w:jc w:val="center"/>
              <w:rPr>
                <w:bCs/>
              </w:rPr>
            </w:pPr>
            <w:r w:rsidRPr="004E4CC2">
              <w:rPr>
                <w:bCs/>
              </w:rPr>
              <w:t>3</w:t>
            </w:r>
          </w:p>
        </w:tc>
      </w:tr>
      <w:tr w:rsidR="002B7C14" w:rsidRPr="004E4CC2" w14:paraId="2E671D36" w14:textId="77777777" w:rsidTr="004A048F">
        <w:trPr>
          <w:jc w:val="center"/>
        </w:trPr>
        <w:tc>
          <w:tcPr>
            <w:tcW w:w="548" w:type="pct"/>
            <w:shd w:val="clear" w:color="auto" w:fill="FF0000"/>
          </w:tcPr>
          <w:p w14:paraId="5A366AC2" w14:textId="1CEEBA41" w:rsidR="002B7C14" w:rsidRPr="004E4CC2" w:rsidRDefault="002B7C14" w:rsidP="004E4CC2">
            <w:pPr>
              <w:pStyle w:val="ListParagraph"/>
              <w:tabs>
                <w:tab w:val="left" w:pos="284"/>
              </w:tabs>
              <w:spacing w:after="120" w:line="240" w:lineRule="auto"/>
              <w:ind w:left="0"/>
              <w:contextualSpacing w:val="0"/>
              <w:jc w:val="center"/>
            </w:pPr>
            <w:r w:rsidRPr="004E4CC2">
              <w:t>2.1.1</w:t>
            </w:r>
          </w:p>
        </w:tc>
        <w:tc>
          <w:tcPr>
            <w:tcW w:w="578" w:type="pct"/>
            <w:shd w:val="clear" w:color="auto" w:fill="auto"/>
            <w:vAlign w:val="center"/>
          </w:tcPr>
          <w:p w14:paraId="74AA80E5" w14:textId="77C95F8D" w:rsidR="002B7C14" w:rsidRPr="004E4CC2" w:rsidRDefault="002B7C14" w:rsidP="004E4CC2">
            <w:pPr>
              <w:widowControl w:val="0"/>
              <w:spacing w:before="0" w:line="240" w:lineRule="auto"/>
              <w:ind w:firstLine="0"/>
              <w:rPr>
                <w:rFonts w:cs="Times New Roman"/>
                <w:sz w:val="24"/>
                <w:szCs w:val="24"/>
              </w:rPr>
            </w:pPr>
            <w:r w:rsidRPr="004E4CC2">
              <w:rPr>
                <w:rFonts w:cs="Times New Roman"/>
                <w:sz w:val="24"/>
                <w:szCs w:val="24"/>
              </w:rPr>
              <w:t xml:space="preserve">LO </w:t>
            </w:r>
            <w:r w:rsidR="00342DE7" w:rsidRPr="004E4CC2">
              <w:rPr>
                <w:rFonts w:cs="Times New Roman"/>
                <w:sz w:val="24"/>
                <w:szCs w:val="24"/>
              </w:rPr>
              <w:t>3</w:t>
            </w:r>
            <w:r w:rsidRPr="004E4CC2">
              <w:rPr>
                <w:rFonts w:cs="Times New Roman"/>
                <w:sz w:val="24"/>
                <w:szCs w:val="24"/>
              </w:rPr>
              <w:t>.</w:t>
            </w:r>
            <w:r w:rsidR="00342DE7" w:rsidRPr="004E4CC2">
              <w:rPr>
                <w:rFonts w:cs="Times New Roman"/>
                <w:sz w:val="24"/>
                <w:szCs w:val="24"/>
              </w:rPr>
              <w:t>1</w:t>
            </w:r>
          </w:p>
        </w:tc>
        <w:tc>
          <w:tcPr>
            <w:tcW w:w="3263" w:type="pct"/>
            <w:shd w:val="clear" w:color="auto" w:fill="auto"/>
          </w:tcPr>
          <w:p w14:paraId="4C1FCB06" w14:textId="34398062" w:rsidR="002B7C14" w:rsidRPr="004E4CC2" w:rsidRDefault="00342DE7" w:rsidP="004E4CC2">
            <w:pPr>
              <w:widowControl w:val="0"/>
              <w:spacing w:before="0" w:line="240" w:lineRule="auto"/>
              <w:ind w:firstLine="0"/>
              <w:jc w:val="both"/>
              <w:rPr>
                <w:rFonts w:cs="Times New Roman"/>
                <w:bCs/>
                <w:sz w:val="24"/>
                <w:szCs w:val="24"/>
              </w:rPr>
            </w:pPr>
            <w:r w:rsidRPr="004E4CC2">
              <w:rPr>
                <w:rFonts w:eastAsia="Times New Roman" w:cs="Times New Roman"/>
                <w:bCs/>
                <w:sz w:val="24"/>
                <w:szCs w:val="24"/>
              </w:rPr>
              <w:t>Trở thành công dân toàn cầu</w:t>
            </w:r>
          </w:p>
        </w:tc>
        <w:tc>
          <w:tcPr>
            <w:tcW w:w="611" w:type="pct"/>
            <w:shd w:val="clear" w:color="auto" w:fill="FDE9D9" w:themeFill="accent6" w:themeFillTint="33"/>
          </w:tcPr>
          <w:p w14:paraId="7ABC8C81" w14:textId="46A26DCF" w:rsidR="002B7C14" w:rsidRPr="004E4CC2" w:rsidRDefault="002B7C14" w:rsidP="004E4CC2">
            <w:pPr>
              <w:widowControl w:val="0"/>
              <w:spacing w:before="0" w:line="240" w:lineRule="auto"/>
              <w:ind w:firstLine="0"/>
              <w:jc w:val="center"/>
              <w:rPr>
                <w:rFonts w:cs="Times New Roman"/>
                <w:sz w:val="24"/>
                <w:szCs w:val="24"/>
              </w:rPr>
            </w:pPr>
            <w:r w:rsidRPr="004E4CC2">
              <w:rPr>
                <w:rFonts w:cs="Times New Roman"/>
                <w:sz w:val="24"/>
                <w:szCs w:val="24"/>
              </w:rPr>
              <w:t>3</w:t>
            </w:r>
          </w:p>
        </w:tc>
      </w:tr>
      <w:tr w:rsidR="00342DE7" w:rsidRPr="004E4CC2" w14:paraId="22201224" w14:textId="77777777" w:rsidTr="004A048F">
        <w:trPr>
          <w:jc w:val="center"/>
        </w:trPr>
        <w:tc>
          <w:tcPr>
            <w:tcW w:w="548" w:type="pct"/>
            <w:shd w:val="clear" w:color="auto" w:fill="FF0000"/>
          </w:tcPr>
          <w:p w14:paraId="7D9BF04B" w14:textId="0D6C18D2" w:rsidR="00342DE7" w:rsidRPr="004E4CC2" w:rsidRDefault="003F5CCA" w:rsidP="004E4CC2">
            <w:pPr>
              <w:pStyle w:val="ListParagraph"/>
              <w:tabs>
                <w:tab w:val="left" w:pos="284"/>
              </w:tabs>
              <w:spacing w:after="120" w:line="240" w:lineRule="auto"/>
              <w:ind w:left="0"/>
              <w:contextualSpacing w:val="0"/>
              <w:jc w:val="center"/>
            </w:pPr>
            <w:r w:rsidRPr="004E4CC2">
              <w:rPr>
                <w:bCs/>
                <w:color w:val="000000"/>
              </w:rPr>
              <w:t>3.1.1</w:t>
            </w:r>
          </w:p>
        </w:tc>
        <w:tc>
          <w:tcPr>
            <w:tcW w:w="578" w:type="pct"/>
            <w:shd w:val="clear" w:color="auto" w:fill="auto"/>
            <w:vAlign w:val="center"/>
          </w:tcPr>
          <w:p w14:paraId="625E680D" w14:textId="31B608CC" w:rsidR="00342DE7" w:rsidRPr="004E4CC2" w:rsidRDefault="00342DE7" w:rsidP="004E4CC2">
            <w:pPr>
              <w:widowControl w:val="0"/>
              <w:spacing w:before="0" w:line="240" w:lineRule="auto"/>
              <w:ind w:firstLine="0"/>
              <w:rPr>
                <w:rFonts w:cs="Times New Roman"/>
                <w:sz w:val="24"/>
                <w:szCs w:val="24"/>
              </w:rPr>
            </w:pPr>
            <w:r w:rsidRPr="004E4CC2">
              <w:rPr>
                <w:rFonts w:cs="Times New Roman"/>
                <w:sz w:val="24"/>
                <w:szCs w:val="24"/>
              </w:rPr>
              <w:t>LO 3.2</w:t>
            </w:r>
          </w:p>
        </w:tc>
        <w:tc>
          <w:tcPr>
            <w:tcW w:w="3263" w:type="pct"/>
            <w:shd w:val="clear" w:color="auto" w:fill="auto"/>
          </w:tcPr>
          <w:p w14:paraId="5ACAAFD6" w14:textId="6A6BE51D" w:rsidR="00342DE7" w:rsidRPr="004E4CC2" w:rsidRDefault="00342DE7" w:rsidP="004E4CC2">
            <w:pPr>
              <w:widowControl w:val="0"/>
              <w:spacing w:before="0" w:line="240" w:lineRule="auto"/>
              <w:ind w:firstLine="0"/>
              <w:jc w:val="both"/>
              <w:rPr>
                <w:rFonts w:eastAsia="Times New Roman" w:cs="Times New Roman"/>
                <w:bCs/>
                <w:sz w:val="24"/>
                <w:szCs w:val="24"/>
              </w:rPr>
            </w:pPr>
            <w:r w:rsidRPr="004E4CC2">
              <w:rPr>
                <w:rFonts w:eastAsia="Times New Roman" w:cs="Times New Roman"/>
                <w:bCs/>
                <w:sz w:val="24"/>
                <w:szCs w:val="24"/>
              </w:rPr>
              <w:t>Hành động có trách nhiệm xã hội</w:t>
            </w:r>
            <w:r w:rsidRPr="004E4CC2">
              <w:rPr>
                <w:rFonts w:eastAsia="Times New Roman" w:cs="Times New Roman"/>
                <w:bCs/>
                <w:sz w:val="24"/>
                <w:szCs w:val="24"/>
              </w:rPr>
              <w:tab/>
            </w:r>
            <w:r w:rsidRPr="004E4CC2">
              <w:rPr>
                <w:rFonts w:eastAsia="Times New Roman" w:cs="Times New Roman"/>
                <w:bCs/>
                <w:sz w:val="24"/>
                <w:szCs w:val="24"/>
              </w:rPr>
              <w:tab/>
            </w:r>
            <w:r w:rsidRPr="004E4CC2">
              <w:rPr>
                <w:rFonts w:eastAsia="Times New Roman" w:cs="Times New Roman"/>
                <w:bCs/>
                <w:sz w:val="24"/>
                <w:szCs w:val="24"/>
              </w:rPr>
              <w:tab/>
            </w:r>
          </w:p>
        </w:tc>
        <w:tc>
          <w:tcPr>
            <w:tcW w:w="611" w:type="pct"/>
            <w:shd w:val="clear" w:color="auto" w:fill="FDE9D9" w:themeFill="accent6" w:themeFillTint="33"/>
          </w:tcPr>
          <w:p w14:paraId="2CC87AE9" w14:textId="4D23877F" w:rsidR="00342DE7" w:rsidRPr="004E4CC2" w:rsidRDefault="00CA1CBB" w:rsidP="004E4CC2">
            <w:pPr>
              <w:widowControl w:val="0"/>
              <w:spacing w:before="0" w:line="240" w:lineRule="auto"/>
              <w:ind w:firstLine="0"/>
              <w:jc w:val="center"/>
              <w:rPr>
                <w:rFonts w:cs="Times New Roman"/>
                <w:sz w:val="24"/>
                <w:szCs w:val="24"/>
              </w:rPr>
            </w:pPr>
            <w:r w:rsidRPr="004E4CC2">
              <w:rPr>
                <w:rFonts w:cs="Times New Roman"/>
                <w:sz w:val="24"/>
                <w:szCs w:val="24"/>
              </w:rPr>
              <w:t>3</w:t>
            </w:r>
          </w:p>
        </w:tc>
      </w:tr>
    </w:tbl>
    <w:p w14:paraId="17ADFFDA" w14:textId="77777777" w:rsidR="00352CC2" w:rsidRPr="004E4CC2" w:rsidRDefault="00352CC2" w:rsidP="004E4CC2">
      <w:pPr>
        <w:widowControl w:val="0"/>
        <w:spacing w:before="0" w:line="240" w:lineRule="auto"/>
        <w:ind w:firstLine="0"/>
        <w:jc w:val="both"/>
        <w:rPr>
          <w:rFonts w:cs="Times New Roman"/>
          <w:b/>
          <w:sz w:val="24"/>
          <w:szCs w:val="24"/>
        </w:rPr>
      </w:pPr>
    </w:p>
    <w:p w14:paraId="7EBB169C" w14:textId="4D177345" w:rsidR="00DC2D0E" w:rsidRPr="004E4CC2" w:rsidRDefault="00DC2D0E" w:rsidP="004E4CC2">
      <w:pPr>
        <w:widowControl w:val="0"/>
        <w:spacing w:before="0" w:line="240" w:lineRule="auto"/>
        <w:ind w:firstLine="0"/>
        <w:jc w:val="both"/>
        <w:rPr>
          <w:rFonts w:cs="Times New Roman"/>
          <w:b/>
          <w:sz w:val="24"/>
          <w:szCs w:val="24"/>
        </w:rPr>
      </w:pPr>
      <w:r w:rsidRPr="004E4CC2">
        <w:rPr>
          <w:rFonts w:cs="Times New Roman"/>
          <w:b/>
          <w:sz w:val="24"/>
          <w:szCs w:val="24"/>
        </w:rPr>
        <w:t>7. ĐÁNH GIÁ HỌC PHẦN (COURSE ASSESSMENT)</w:t>
      </w:r>
    </w:p>
    <w:p w14:paraId="6A5F5907" w14:textId="77777777" w:rsidR="00DC2D0E" w:rsidRPr="004E4CC2" w:rsidRDefault="00DC2D0E" w:rsidP="004E4CC2">
      <w:pPr>
        <w:widowControl w:val="0"/>
        <w:spacing w:before="0" w:line="240" w:lineRule="auto"/>
        <w:ind w:firstLine="0"/>
        <w:jc w:val="center"/>
        <w:rPr>
          <w:rFonts w:cs="Times New Roman"/>
          <w:b/>
          <w:spacing w:val="4"/>
          <w:sz w:val="24"/>
          <w:szCs w:val="24"/>
        </w:rPr>
      </w:pPr>
      <w:r w:rsidRPr="004E4CC2">
        <w:rPr>
          <w:rFonts w:cs="Times New Roman"/>
          <w:b/>
          <w:spacing w:val="4"/>
          <w:sz w:val="24"/>
          <w:szCs w:val="24"/>
        </w:rPr>
        <w:t>Bả</w:t>
      </w:r>
      <w:r w:rsidR="00D11DB6" w:rsidRPr="004E4CC2">
        <w:rPr>
          <w:rFonts w:cs="Times New Roman"/>
          <w:b/>
          <w:spacing w:val="4"/>
          <w:sz w:val="24"/>
          <w:szCs w:val="24"/>
        </w:rPr>
        <w:t>ng 7.3</w:t>
      </w:r>
      <w:r w:rsidRPr="004E4CC2">
        <w:rPr>
          <w:rFonts w:cs="Times New Roman"/>
          <w:b/>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6"/>
        <w:gridCol w:w="1560"/>
        <w:gridCol w:w="1274"/>
        <w:gridCol w:w="3696"/>
        <w:gridCol w:w="1059"/>
      </w:tblGrid>
      <w:tr w:rsidR="00820283" w:rsidRPr="004E4CC2" w14:paraId="6E5825EE" w14:textId="77777777" w:rsidTr="004E4CC2">
        <w:tc>
          <w:tcPr>
            <w:tcW w:w="630" w:type="pct"/>
            <w:shd w:val="clear" w:color="auto" w:fill="auto"/>
            <w:vAlign w:val="center"/>
          </w:tcPr>
          <w:p w14:paraId="66E75335" w14:textId="6FCF7C64" w:rsidR="00E224D0" w:rsidRPr="004E4CC2" w:rsidRDefault="00E224D0" w:rsidP="004E4CC2">
            <w:pPr>
              <w:widowControl w:val="0"/>
              <w:spacing w:before="0" w:line="240" w:lineRule="auto"/>
              <w:ind w:firstLine="0"/>
              <w:jc w:val="center"/>
              <w:rPr>
                <w:rFonts w:cs="Times New Roman"/>
                <w:b/>
                <w:sz w:val="24"/>
                <w:szCs w:val="24"/>
              </w:rPr>
            </w:pPr>
            <w:r w:rsidRPr="004E4CC2">
              <w:rPr>
                <w:rFonts w:cs="Times New Roman"/>
                <w:b/>
                <w:sz w:val="24"/>
                <w:szCs w:val="24"/>
              </w:rPr>
              <w:t>Hình thức</w:t>
            </w:r>
            <w:r w:rsidR="00CA7AFE" w:rsidRPr="004E4CC2">
              <w:rPr>
                <w:rFonts w:cs="Times New Roman"/>
                <w:b/>
                <w:sz w:val="24"/>
                <w:szCs w:val="24"/>
              </w:rPr>
              <w:t xml:space="preserve"> </w:t>
            </w:r>
            <w:r w:rsidRPr="004E4CC2">
              <w:rPr>
                <w:rFonts w:cs="Times New Roman"/>
                <w:b/>
                <w:sz w:val="24"/>
                <w:szCs w:val="24"/>
              </w:rPr>
              <w:t>đánh giá</w:t>
            </w:r>
          </w:p>
        </w:tc>
        <w:tc>
          <w:tcPr>
            <w:tcW w:w="629" w:type="pct"/>
            <w:shd w:val="clear" w:color="auto" w:fill="auto"/>
            <w:vAlign w:val="center"/>
          </w:tcPr>
          <w:p w14:paraId="53700726" w14:textId="05E3F0B5" w:rsidR="00E224D0" w:rsidRPr="004E4CC2" w:rsidRDefault="00E224D0" w:rsidP="004E4CC2">
            <w:pPr>
              <w:widowControl w:val="0"/>
              <w:spacing w:before="0" w:line="240" w:lineRule="auto"/>
              <w:ind w:firstLine="0"/>
              <w:jc w:val="center"/>
              <w:rPr>
                <w:rFonts w:cs="Times New Roman"/>
                <w:b/>
                <w:sz w:val="24"/>
                <w:szCs w:val="24"/>
              </w:rPr>
            </w:pPr>
            <w:r w:rsidRPr="004E4CC2">
              <w:rPr>
                <w:rFonts w:cs="Times New Roman"/>
                <w:b/>
                <w:sz w:val="24"/>
                <w:szCs w:val="24"/>
              </w:rPr>
              <w:t>Nội dung</w:t>
            </w:r>
          </w:p>
        </w:tc>
        <w:tc>
          <w:tcPr>
            <w:tcW w:w="769" w:type="pct"/>
            <w:vAlign w:val="center"/>
          </w:tcPr>
          <w:p w14:paraId="0BCF100E" w14:textId="14960448" w:rsidR="00E224D0" w:rsidRPr="004E4CC2" w:rsidRDefault="00E224D0" w:rsidP="004E4CC2">
            <w:pPr>
              <w:widowControl w:val="0"/>
              <w:spacing w:before="0" w:line="240" w:lineRule="auto"/>
              <w:ind w:firstLine="0"/>
              <w:jc w:val="center"/>
              <w:rPr>
                <w:rFonts w:cs="Times New Roman"/>
                <w:b/>
                <w:sz w:val="24"/>
                <w:szCs w:val="24"/>
              </w:rPr>
            </w:pPr>
            <w:r w:rsidRPr="004E4CC2">
              <w:rPr>
                <w:rFonts w:cs="Times New Roman"/>
                <w:b/>
                <w:sz w:val="24"/>
                <w:szCs w:val="24"/>
              </w:rPr>
              <w:t>Thời điểm</w:t>
            </w:r>
          </w:p>
        </w:tc>
        <w:tc>
          <w:tcPr>
            <w:tcW w:w="628" w:type="pct"/>
            <w:vAlign w:val="center"/>
          </w:tcPr>
          <w:p w14:paraId="21A794FF" w14:textId="77777777" w:rsidR="00E224D0" w:rsidRPr="004E4CC2" w:rsidRDefault="00E224D0" w:rsidP="004E4CC2">
            <w:pPr>
              <w:widowControl w:val="0"/>
              <w:spacing w:before="0" w:line="240" w:lineRule="auto"/>
              <w:ind w:firstLine="0"/>
              <w:jc w:val="center"/>
              <w:rPr>
                <w:rFonts w:cs="Times New Roman"/>
                <w:b/>
                <w:sz w:val="24"/>
                <w:szCs w:val="24"/>
              </w:rPr>
            </w:pPr>
            <w:r w:rsidRPr="004E4CC2">
              <w:rPr>
                <w:rFonts w:cs="Times New Roman"/>
                <w:b/>
                <w:sz w:val="24"/>
                <w:szCs w:val="24"/>
              </w:rPr>
              <w:t>NLNH học phần</w:t>
            </w:r>
          </w:p>
        </w:tc>
        <w:tc>
          <w:tcPr>
            <w:tcW w:w="1822" w:type="pct"/>
            <w:shd w:val="clear" w:color="auto" w:fill="auto"/>
            <w:vAlign w:val="center"/>
          </w:tcPr>
          <w:p w14:paraId="350BBF0C" w14:textId="5A2EFE4B" w:rsidR="00E224D0" w:rsidRPr="004E4CC2" w:rsidRDefault="00E224D0" w:rsidP="004E4CC2">
            <w:pPr>
              <w:widowControl w:val="0"/>
              <w:spacing w:before="0" w:line="240" w:lineRule="auto"/>
              <w:ind w:firstLine="0"/>
              <w:jc w:val="center"/>
              <w:rPr>
                <w:rFonts w:cs="Times New Roman"/>
                <w:b/>
                <w:sz w:val="24"/>
                <w:szCs w:val="24"/>
              </w:rPr>
            </w:pPr>
            <w:r w:rsidRPr="004E4CC2">
              <w:rPr>
                <w:rFonts w:cs="Times New Roman"/>
                <w:b/>
                <w:sz w:val="24"/>
                <w:szCs w:val="24"/>
              </w:rPr>
              <w:t>Tiêu chí đánh giá</w:t>
            </w:r>
          </w:p>
        </w:tc>
        <w:tc>
          <w:tcPr>
            <w:tcW w:w="522" w:type="pct"/>
            <w:shd w:val="clear" w:color="auto" w:fill="auto"/>
            <w:vAlign w:val="center"/>
          </w:tcPr>
          <w:p w14:paraId="1EAD02FB" w14:textId="77777777" w:rsidR="00E224D0" w:rsidRPr="004E4CC2" w:rsidRDefault="00E224D0" w:rsidP="004E4CC2">
            <w:pPr>
              <w:widowControl w:val="0"/>
              <w:spacing w:before="0" w:line="240" w:lineRule="auto"/>
              <w:ind w:firstLine="0"/>
              <w:jc w:val="center"/>
              <w:rPr>
                <w:rFonts w:cs="Times New Roman"/>
                <w:b/>
                <w:sz w:val="24"/>
                <w:szCs w:val="24"/>
              </w:rPr>
            </w:pPr>
            <w:r w:rsidRPr="004E4CC2">
              <w:rPr>
                <w:rFonts w:cs="Times New Roman"/>
                <w:b/>
                <w:sz w:val="24"/>
                <w:szCs w:val="24"/>
              </w:rPr>
              <w:t>Tỷ lệ (%)</w:t>
            </w:r>
          </w:p>
        </w:tc>
      </w:tr>
      <w:tr w:rsidR="00820283" w:rsidRPr="004E4CC2" w14:paraId="43099A17" w14:textId="77777777" w:rsidTr="004E4CC2">
        <w:tc>
          <w:tcPr>
            <w:tcW w:w="630" w:type="pct"/>
            <w:shd w:val="clear" w:color="auto" w:fill="auto"/>
            <w:vAlign w:val="center"/>
          </w:tcPr>
          <w:p w14:paraId="46B417FE" w14:textId="77777777" w:rsidR="00801F5C" w:rsidRPr="004E4CC2" w:rsidRDefault="00801F5C" w:rsidP="004E4CC2">
            <w:pPr>
              <w:widowControl w:val="0"/>
              <w:spacing w:before="0" w:line="240" w:lineRule="auto"/>
              <w:ind w:firstLine="0"/>
              <w:jc w:val="center"/>
              <w:rPr>
                <w:rFonts w:cs="Times New Roman"/>
                <w:b/>
                <w:sz w:val="24"/>
                <w:szCs w:val="24"/>
              </w:rPr>
            </w:pPr>
            <w:r w:rsidRPr="004E4CC2">
              <w:rPr>
                <w:rFonts w:cs="Times New Roman"/>
                <w:b/>
                <w:sz w:val="24"/>
                <w:szCs w:val="24"/>
              </w:rPr>
              <w:t>[1]</w:t>
            </w:r>
          </w:p>
        </w:tc>
        <w:tc>
          <w:tcPr>
            <w:tcW w:w="629" w:type="pct"/>
            <w:shd w:val="clear" w:color="auto" w:fill="auto"/>
            <w:vAlign w:val="center"/>
          </w:tcPr>
          <w:p w14:paraId="060940EC" w14:textId="77777777" w:rsidR="00801F5C" w:rsidRPr="004E4CC2" w:rsidRDefault="00801F5C" w:rsidP="004E4CC2">
            <w:pPr>
              <w:widowControl w:val="0"/>
              <w:spacing w:before="0" w:line="240" w:lineRule="auto"/>
              <w:ind w:firstLine="0"/>
              <w:jc w:val="center"/>
              <w:rPr>
                <w:rFonts w:cs="Times New Roman"/>
                <w:b/>
                <w:sz w:val="24"/>
                <w:szCs w:val="24"/>
              </w:rPr>
            </w:pPr>
            <w:r w:rsidRPr="004E4CC2">
              <w:rPr>
                <w:rFonts w:cs="Times New Roman"/>
                <w:b/>
                <w:sz w:val="24"/>
                <w:szCs w:val="24"/>
              </w:rPr>
              <w:t>[2]</w:t>
            </w:r>
          </w:p>
        </w:tc>
        <w:tc>
          <w:tcPr>
            <w:tcW w:w="769" w:type="pct"/>
            <w:vAlign w:val="center"/>
          </w:tcPr>
          <w:p w14:paraId="2C0C4273" w14:textId="77777777" w:rsidR="00801F5C" w:rsidRPr="004E4CC2" w:rsidRDefault="00801F5C" w:rsidP="004E4CC2">
            <w:pPr>
              <w:widowControl w:val="0"/>
              <w:spacing w:before="0" w:line="240" w:lineRule="auto"/>
              <w:ind w:firstLine="0"/>
              <w:jc w:val="center"/>
              <w:rPr>
                <w:rFonts w:cs="Times New Roman"/>
                <w:b/>
                <w:sz w:val="24"/>
                <w:szCs w:val="24"/>
              </w:rPr>
            </w:pPr>
            <w:r w:rsidRPr="004E4CC2">
              <w:rPr>
                <w:rFonts w:cs="Times New Roman"/>
                <w:b/>
                <w:sz w:val="24"/>
                <w:szCs w:val="24"/>
              </w:rPr>
              <w:t>[</w:t>
            </w:r>
            <w:r w:rsidR="00264BB6" w:rsidRPr="004E4CC2">
              <w:rPr>
                <w:rFonts w:cs="Times New Roman"/>
                <w:b/>
                <w:sz w:val="24"/>
                <w:szCs w:val="24"/>
              </w:rPr>
              <w:t>3</w:t>
            </w:r>
            <w:r w:rsidRPr="004E4CC2">
              <w:rPr>
                <w:rFonts w:cs="Times New Roman"/>
                <w:b/>
                <w:sz w:val="24"/>
                <w:szCs w:val="24"/>
              </w:rPr>
              <w:t>]</w:t>
            </w:r>
          </w:p>
        </w:tc>
        <w:tc>
          <w:tcPr>
            <w:tcW w:w="628" w:type="pct"/>
            <w:vAlign w:val="center"/>
          </w:tcPr>
          <w:p w14:paraId="6D5E0FC4" w14:textId="77777777" w:rsidR="00801F5C" w:rsidRPr="004E4CC2" w:rsidRDefault="00801F5C" w:rsidP="004E4CC2">
            <w:pPr>
              <w:widowControl w:val="0"/>
              <w:spacing w:before="0" w:line="240" w:lineRule="auto"/>
              <w:ind w:firstLine="0"/>
              <w:jc w:val="center"/>
              <w:rPr>
                <w:rFonts w:cs="Times New Roman"/>
                <w:b/>
                <w:sz w:val="24"/>
                <w:szCs w:val="24"/>
              </w:rPr>
            </w:pPr>
            <w:r w:rsidRPr="004E4CC2">
              <w:rPr>
                <w:rFonts w:cs="Times New Roman"/>
                <w:b/>
                <w:sz w:val="24"/>
                <w:szCs w:val="24"/>
              </w:rPr>
              <w:t>[</w:t>
            </w:r>
            <w:r w:rsidR="00264BB6" w:rsidRPr="004E4CC2">
              <w:rPr>
                <w:rFonts w:cs="Times New Roman"/>
                <w:b/>
                <w:sz w:val="24"/>
                <w:szCs w:val="24"/>
              </w:rPr>
              <w:t>4</w:t>
            </w:r>
            <w:r w:rsidRPr="004E4CC2">
              <w:rPr>
                <w:rFonts w:cs="Times New Roman"/>
                <w:b/>
                <w:sz w:val="24"/>
                <w:szCs w:val="24"/>
              </w:rPr>
              <w:t>]</w:t>
            </w:r>
          </w:p>
        </w:tc>
        <w:tc>
          <w:tcPr>
            <w:tcW w:w="1822" w:type="pct"/>
            <w:shd w:val="clear" w:color="auto" w:fill="auto"/>
            <w:vAlign w:val="center"/>
          </w:tcPr>
          <w:p w14:paraId="4C8FB1D0" w14:textId="77777777" w:rsidR="00801F5C" w:rsidRPr="004E4CC2" w:rsidRDefault="00264BB6" w:rsidP="004E4CC2">
            <w:pPr>
              <w:widowControl w:val="0"/>
              <w:spacing w:before="0" w:line="240" w:lineRule="auto"/>
              <w:ind w:firstLine="0"/>
              <w:jc w:val="center"/>
              <w:rPr>
                <w:rFonts w:cs="Times New Roman"/>
                <w:b/>
                <w:sz w:val="24"/>
                <w:szCs w:val="24"/>
              </w:rPr>
            </w:pPr>
            <w:r w:rsidRPr="004E4CC2">
              <w:rPr>
                <w:rFonts w:cs="Times New Roman"/>
                <w:b/>
                <w:sz w:val="24"/>
                <w:szCs w:val="24"/>
              </w:rPr>
              <w:t>[5</w:t>
            </w:r>
            <w:r w:rsidR="00801F5C" w:rsidRPr="004E4CC2">
              <w:rPr>
                <w:rFonts w:cs="Times New Roman"/>
                <w:b/>
                <w:sz w:val="24"/>
                <w:szCs w:val="24"/>
              </w:rPr>
              <w:t>]</w:t>
            </w:r>
          </w:p>
        </w:tc>
        <w:tc>
          <w:tcPr>
            <w:tcW w:w="522" w:type="pct"/>
            <w:shd w:val="clear" w:color="auto" w:fill="auto"/>
            <w:vAlign w:val="center"/>
          </w:tcPr>
          <w:p w14:paraId="3FA549B6" w14:textId="77777777" w:rsidR="00801F5C" w:rsidRPr="004E4CC2" w:rsidRDefault="00801F5C" w:rsidP="004E4CC2">
            <w:pPr>
              <w:widowControl w:val="0"/>
              <w:spacing w:before="0" w:line="240" w:lineRule="auto"/>
              <w:ind w:firstLine="0"/>
              <w:jc w:val="center"/>
              <w:rPr>
                <w:rFonts w:cs="Times New Roman"/>
                <w:b/>
                <w:sz w:val="24"/>
                <w:szCs w:val="24"/>
              </w:rPr>
            </w:pPr>
            <w:r w:rsidRPr="004E4CC2">
              <w:rPr>
                <w:rFonts w:cs="Times New Roman"/>
                <w:b/>
                <w:sz w:val="24"/>
                <w:szCs w:val="24"/>
              </w:rPr>
              <w:t>[6]</w:t>
            </w:r>
          </w:p>
        </w:tc>
      </w:tr>
      <w:tr w:rsidR="00820283" w:rsidRPr="004E4CC2" w14:paraId="13513EF4" w14:textId="77777777" w:rsidTr="004E4CC2">
        <w:trPr>
          <w:trHeight w:val="552"/>
        </w:trPr>
        <w:tc>
          <w:tcPr>
            <w:tcW w:w="630" w:type="pct"/>
            <w:shd w:val="clear" w:color="auto" w:fill="auto"/>
          </w:tcPr>
          <w:p w14:paraId="62694F6D" w14:textId="77777777" w:rsidR="00801F5C" w:rsidRPr="004E4CC2" w:rsidRDefault="00E224D0" w:rsidP="004E4CC2">
            <w:pPr>
              <w:widowControl w:val="0"/>
              <w:spacing w:before="0" w:line="240" w:lineRule="auto"/>
              <w:ind w:firstLine="0"/>
              <w:rPr>
                <w:rFonts w:cs="Times New Roman"/>
                <w:sz w:val="24"/>
                <w:szCs w:val="24"/>
                <w:lang w:val="fr-FR"/>
              </w:rPr>
            </w:pPr>
            <w:r w:rsidRPr="004E4CC2">
              <w:rPr>
                <w:rFonts w:cs="Times New Roman"/>
                <w:sz w:val="24"/>
                <w:szCs w:val="24"/>
                <w:lang w:val="fr-FR"/>
              </w:rPr>
              <w:lastRenderedPageBreak/>
              <w:t>Chuyên cần</w:t>
            </w:r>
          </w:p>
        </w:tc>
        <w:tc>
          <w:tcPr>
            <w:tcW w:w="629" w:type="pct"/>
            <w:shd w:val="clear" w:color="auto" w:fill="auto"/>
          </w:tcPr>
          <w:p w14:paraId="3499C7AB" w14:textId="13B2380E" w:rsidR="007C1577" w:rsidRPr="004E4CC2" w:rsidRDefault="00FD1268" w:rsidP="004E4CC2">
            <w:pPr>
              <w:tabs>
                <w:tab w:val="left" w:pos="426"/>
              </w:tabs>
              <w:spacing w:before="0" w:line="240" w:lineRule="auto"/>
              <w:ind w:firstLine="0"/>
              <w:jc w:val="both"/>
              <w:rPr>
                <w:sz w:val="24"/>
                <w:szCs w:val="24"/>
                <w:lang w:val="en-GB"/>
              </w:rPr>
            </w:pPr>
            <w:r w:rsidRPr="004E4CC2">
              <w:rPr>
                <w:sz w:val="24"/>
                <w:szCs w:val="24"/>
                <w:lang w:val="en-GB"/>
              </w:rPr>
              <w:t>Điểm danh</w:t>
            </w:r>
            <w:r w:rsidR="002B7C14" w:rsidRPr="004E4CC2">
              <w:rPr>
                <w:sz w:val="24"/>
                <w:szCs w:val="24"/>
                <w:lang w:val="en-GB"/>
              </w:rPr>
              <w:t xml:space="preserve">, </w:t>
            </w:r>
            <w:r w:rsidRPr="004E4CC2">
              <w:rPr>
                <w:sz w:val="24"/>
                <w:szCs w:val="24"/>
                <w:lang w:val="en-GB"/>
              </w:rPr>
              <w:t>tích cực xây dựng bài trên lớp</w:t>
            </w:r>
          </w:p>
        </w:tc>
        <w:tc>
          <w:tcPr>
            <w:tcW w:w="769" w:type="pct"/>
          </w:tcPr>
          <w:p w14:paraId="0A8DAEDC" w14:textId="384C263A" w:rsidR="00801F5C" w:rsidRPr="004E4CC2" w:rsidRDefault="00E224D0" w:rsidP="004E4CC2">
            <w:pPr>
              <w:widowControl w:val="0"/>
              <w:spacing w:before="0" w:line="240" w:lineRule="auto"/>
              <w:ind w:firstLine="0"/>
              <w:rPr>
                <w:rFonts w:cs="Times New Roman"/>
                <w:sz w:val="24"/>
                <w:szCs w:val="24"/>
              </w:rPr>
            </w:pPr>
            <w:r w:rsidRPr="004E4CC2">
              <w:rPr>
                <w:rFonts w:cs="Times New Roman"/>
                <w:sz w:val="24"/>
                <w:szCs w:val="24"/>
                <w:lang w:val="fr-FR"/>
              </w:rPr>
              <w:t>Tuầ</w:t>
            </w:r>
            <w:r w:rsidR="00B7793B" w:rsidRPr="004E4CC2">
              <w:rPr>
                <w:rFonts w:cs="Times New Roman"/>
                <w:sz w:val="24"/>
                <w:szCs w:val="24"/>
                <w:lang w:val="fr-FR"/>
              </w:rPr>
              <w:t>n 1-</w:t>
            </w:r>
            <w:r w:rsidRPr="004E4CC2">
              <w:rPr>
                <w:rFonts w:cs="Times New Roman"/>
                <w:sz w:val="24"/>
                <w:szCs w:val="24"/>
                <w:lang w:val="fr-FR"/>
              </w:rPr>
              <w:t>1</w:t>
            </w:r>
            <w:r w:rsidR="006C3234" w:rsidRPr="004E4CC2">
              <w:rPr>
                <w:rFonts w:cs="Times New Roman"/>
                <w:sz w:val="24"/>
                <w:szCs w:val="24"/>
                <w:lang w:val="fr-FR"/>
              </w:rPr>
              <w:t>3</w:t>
            </w:r>
          </w:p>
        </w:tc>
        <w:tc>
          <w:tcPr>
            <w:tcW w:w="628" w:type="pct"/>
          </w:tcPr>
          <w:p w14:paraId="00A598D9" w14:textId="4208EE2C" w:rsidR="002F1B45" w:rsidRPr="004E4CC2" w:rsidRDefault="00FD1268" w:rsidP="004E4CC2">
            <w:pPr>
              <w:widowControl w:val="0"/>
              <w:spacing w:before="0" w:line="240" w:lineRule="auto"/>
              <w:ind w:firstLine="0"/>
              <w:rPr>
                <w:rFonts w:cs="Times New Roman"/>
                <w:sz w:val="24"/>
                <w:szCs w:val="24"/>
              </w:rPr>
            </w:pPr>
            <w:r w:rsidRPr="004E4CC2">
              <w:rPr>
                <w:rFonts w:cs="Times New Roman"/>
                <w:sz w:val="24"/>
                <w:szCs w:val="24"/>
              </w:rPr>
              <w:t xml:space="preserve">LO </w:t>
            </w:r>
            <w:r w:rsidR="00560B02" w:rsidRPr="004E4CC2">
              <w:rPr>
                <w:rFonts w:cs="Times New Roman"/>
                <w:sz w:val="24"/>
                <w:szCs w:val="24"/>
              </w:rPr>
              <w:t>3</w:t>
            </w:r>
            <w:r w:rsidR="002F1B45" w:rsidRPr="004E4CC2">
              <w:rPr>
                <w:rFonts w:cs="Times New Roman"/>
                <w:sz w:val="24"/>
                <w:szCs w:val="24"/>
              </w:rPr>
              <w:t xml:space="preserve">.1 – LO </w:t>
            </w:r>
            <w:r w:rsidR="00560B02" w:rsidRPr="004E4CC2">
              <w:rPr>
                <w:rFonts w:cs="Times New Roman"/>
                <w:sz w:val="24"/>
                <w:szCs w:val="24"/>
              </w:rPr>
              <w:t>3</w:t>
            </w:r>
            <w:r w:rsidR="002F1B45" w:rsidRPr="004E4CC2">
              <w:rPr>
                <w:rFonts w:cs="Times New Roman"/>
                <w:sz w:val="24"/>
                <w:szCs w:val="24"/>
              </w:rPr>
              <w:t>.</w:t>
            </w:r>
            <w:r w:rsidR="00560B02" w:rsidRPr="004E4CC2">
              <w:rPr>
                <w:rFonts w:cs="Times New Roman"/>
                <w:sz w:val="24"/>
                <w:szCs w:val="24"/>
              </w:rPr>
              <w:t>2</w:t>
            </w:r>
          </w:p>
          <w:p w14:paraId="4EBEA77F" w14:textId="4B61C1B2" w:rsidR="00FD1268" w:rsidRPr="004E4CC2" w:rsidRDefault="00FD1268" w:rsidP="004E4CC2">
            <w:pPr>
              <w:widowControl w:val="0"/>
              <w:spacing w:before="0" w:line="240" w:lineRule="auto"/>
              <w:ind w:firstLine="0"/>
              <w:rPr>
                <w:rFonts w:cs="Times New Roman"/>
                <w:sz w:val="24"/>
                <w:szCs w:val="24"/>
              </w:rPr>
            </w:pPr>
          </w:p>
        </w:tc>
        <w:tc>
          <w:tcPr>
            <w:tcW w:w="1822" w:type="pct"/>
            <w:shd w:val="clear" w:color="auto" w:fill="auto"/>
          </w:tcPr>
          <w:p w14:paraId="0D0A58A7" w14:textId="719D5719" w:rsidR="00560B02" w:rsidRPr="004E4CC2" w:rsidRDefault="00560B02" w:rsidP="004E4CC2">
            <w:pPr>
              <w:widowControl w:val="0"/>
              <w:spacing w:before="0" w:line="240" w:lineRule="auto"/>
              <w:ind w:firstLine="0"/>
              <w:rPr>
                <w:sz w:val="24"/>
                <w:szCs w:val="24"/>
                <w:lang w:val="en-GB"/>
              </w:rPr>
            </w:pPr>
            <w:r w:rsidRPr="004E4CC2">
              <w:rPr>
                <w:sz w:val="24"/>
                <w:szCs w:val="24"/>
                <w:lang w:val="en-GB"/>
              </w:rPr>
              <w:t>- Mức độ tham gia lớp học đầy đủ</w:t>
            </w:r>
          </w:p>
          <w:p w14:paraId="45A50D5D" w14:textId="77777777" w:rsidR="00560B02" w:rsidRPr="004E4CC2" w:rsidRDefault="00560B02" w:rsidP="004E4CC2">
            <w:pPr>
              <w:widowControl w:val="0"/>
              <w:spacing w:before="0" w:line="240" w:lineRule="auto"/>
              <w:ind w:firstLine="0"/>
              <w:rPr>
                <w:sz w:val="24"/>
                <w:szCs w:val="24"/>
                <w:lang w:val="en-GB"/>
              </w:rPr>
            </w:pPr>
            <w:r w:rsidRPr="004E4CC2">
              <w:rPr>
                <w:sz w:val="24"/>
                <w:szCs w:val="24"/>
                <w:lang w:val="en-GB"/>
              </w:rPr>
              <w:t>- Mức độ chuẩn bị bài học từ nhà (đầy đủ, kỹ lưỡng)</w:t>
            </w:r>
          </w:p>
          <w:p w14:paraId="511058F4" w14:textId="5A93B368" w:rsidR="00560B02" w:rsidRPr="004E4CC2" w:rsidRDefault="00560B02" w:rsidP="004E4CC2">
            <w:pPr>
              <w:widowControl w:val="0"/>
              <w:spacing w:before="0" w:line="240" w:lineRule="auto"/>
              <w:ind w:firstLine="0"/>
              <w:rPr>
                <w:sz w:val="24"/>
                <w:szCs w:val="24"/>
                <w:lang w:val="en-GB"/>
              </w:rPr>
            </w:pPr>
            <w:r w:rsidRPr="004E4CC2">
              <w:rPr>
                <w:sz w:val="24"/>
                <w:szCs w:val="24"/>
                <w:lang w:val="en-GB"/>
              </w:rPr>
              <w:t>- Mức độ tham gia trả lời câu hỏi của giảng viên (số lần và chất lượng ý kiến trả lời)</w:t>
            </w:r>
          </w:p>
          <w:p w14:paraId="67152C0F" w14:textId="1031DFCE" w:rsidR="002F1B45" w:rsidRPr="004E4CC2" w:rsidRDefault="00560B02" w:rsidP="004E4CC2">
            <w:pPr>
              <w:widowControl w:val="0"/>
              <w:spacing w:before="0" w:line="240" w:lineRule="auto"/>
              <w:ind w:firstLine="0"/>
              <w:rPr>
                <w:sz w:val="24"/>
                <w:szCs w:val="24"/>
                <w:lang w:val="fr-FR"/>
              </w:rPr>
            </w:pPr>
            <w:r w:rsidRPr="004E4CC2">
              <w:rPr>
                <w:sz w:val="24"/>
                <w:szCs w:val="24"/>
                <w:lang w:val="en-GB"/>
              </w:rPr>
              <w:t>- Mức độ tham gia đặt câu hỏi với bài giảng của giảng viên (số lần và chất lượng câu hỏi)</w:t>
            </w:r>
            <w:r w:rsidRPr="004E4CC2">
              <w:rPr>
                <w:sz w:val="24"/>
                <w:szCs w:val="24"/>
                <w:lang w:val="en-GB"/>
              </w:rPr>
              <w:tab/>
            </w:r>
          </w:p>
        </w:tc>
        <w:tc>
          <w:tcPr>
            <w:tcW w:w="522" w:type="pct"/>
            <w:shd w:val="clear" w:color="auto" w:fill="auto"/>
          </w:tcPr>
          <w:p w14:paraId="32481B6F" w14:textId="2A9F7756" w:rsidR="00801F5C" w:rsidRPr="004E4CC2" w:rsidRDefault="00FD1268" w:rsidP="004E4CC2">
            <w:pPr>
              <w:widowControl w:val="0"/>
              <w:spacing w:before="0" w:line="240" w:lineRule="auto"/>
              <w:ind w:firstLine="0"/>
              <w:rPr>
                <w:rFonts w:cs="Times New Roman"/>
                <w:sz w:val="24"/>
                <w:szCs w:val="24"/>
                <w:lang w:val="fr-FR"/>
              </w:rPr>
            </w:pPr>
            <w:r w:rsidRPr="004E4CC2">
              <w:rPr>
                <w:rFonts w:cs="Times New Roman"/>
                <w:sz w:val="24"/>
                <w:szCs w:val="24"/>
                <w:lang w:val="fr-FR"/>
              </w:rPr>
              <w:t>10%</w:t>
            </w:r>
          </w:p>
        </w:tc>
      </w:tr>
      <w:tr w:rsidR="00820283" w:rsidRPr="004E4CC2" w14:paraId="77C6B4FA" w14:textId="77777777" w:rsidTr="004E4CC2">
        <w:tc>
          <w:tcPr>
            <w:tcW w:w="630" w:type="pct"/>
            <w:shd w:val="clear" w:color="auto" w:fill="auto"/>
          </w:tcPr>
          <w:p w14:paraId="7A5B3857" w14:textId="229D0FF8" w:rsidR="00820283" w:rsidRPr="004E4CC2" w:rsidRDefault="00820283" w:rsidP="004E4CC2">
            <w:pPr>
              <w:widowControl w:val="0"/>
              <w:spacing w:before="0" w:line="240" w:lineRule="auto"/>
              <w:ind w:firstLine="0"/>
              <w:rPr>
                <w:rFonts w:cs="Times New Roman"/>
                <w:sz w:val="24"/>
                <w:szCs w:val="24"/>
                <w:lang w:val="fr-FR"/>
              </w:rPr>
            </w:pPr>
            <w:r w:rsidRPr="004E4CC2">
              <w:rPr>
                <w:rFonts w:cs="Times New Roman"/>
                <w:sz w:val="24"/>
                <w:szCs w:val="24"/>
                <w:lang w:val="fr-FR"/>
              </w:rPr>
              <w:t>Kiểm tra</w:t>
            </w:r>
            <w:r w:rsidR="00C24920" w:rsidRPr="004E4CC2">
              <w:rPr>
                <w:rFonts w:cs="Times New Roman"/>
                <w:sz w:val="24"/>
                <w:szCs w:val="24"/>
                <w:lang w:val="fr-FR"/>
              </w:rPr>
              <w:t xml:space="preserve"> </w:t>
            </w:r>
            <w:r w:rsidR="002036AE" w:rsidRPr="004E4CC2">
              <w:rPr>
                <w:rFonts w:cs="Times New Roman"/>
                <w:sz w:val="24"/>
                <w:szCs w:val="24"/>
                <w:lang w:val="fr-FR"/>
              </w:rPr>
              <w:t xml:space="preserve"> giữa kỳ </w:t>
            </w:r>
            <w:r w:rsidR="00C24920" w:rsidRPr="004E4CC2">
              <w:rPr>
                <w:rFonts w:cs="Times New Roman"/>
                <w:sz w:val="24"/>
                <w:szCs w:val="24"/>
                <w:lang w:val="fr-FR"/>
              </w:rPr>
              <w:t>cá nhân</w:t>
            </w:r>
          </w:p>
        </w:tc>
        <w:tc>
          <w:tcPr>
            <w:tcW w:w="629" w:type="pct"/>
            <w:shd w:val="clear" w:color="auto" w:fill="auto"/>
            <w:vAlign w:val="center"/>
          </w:tcPr>
          <w:p w14:paraId="3AE9A3BB" w14:textId="00EB8021" w:rsidR="00820283" w:rsidRPr="004E4CC2" w:rsidRDefault="00663FB1" w:rsidP="004E4CC2">
            <w:pPr>
              <w:widowControl w:val="0"/>
              <w:spacing w:before="0" w:line="240" w:lineRule="auto"/>
              <w:ind w:firstLine="0"/>
              <w:jc w:val="both"/>
              <w:rPr>
                <w:rFonts w:cs="Times New Roman"/>
                <w:sz w:val="24"/>
                <w:szCs w:val="24"/>
                <w:lang w:val="fr-FR"/>
              </w:rPr>
            </w:pPr>
            <w:r w:rsidRPr="004E4CC2">
              <w:rPr>
                <w:rFonts w:cs="Times New Roman"/>
                <w:sz w:val="24"/>
                <w:szCs w:val="24"/>
                <w:lang w:val="fr-FR"/>
              </w:rPr>
              <w:t>Bài 1-</w:t>
            </w:r>
            <w:r w:rsidR="008321F6" w:rsidRPr="004E4CC2">
              <w:rPr>
                <w:rFonts w:cs="Times New Roman"/>
                <w:sz w:val="24"/>
                <w:szCs w:val="24"/>
                <w:lang w:val="fr-FR"/>
              </w:rPr>
              <w:t>6</w:t>
            </w:r>
          </w:p>
          <w:p w14:paraId="188D5021" w14:textId="7751CB33" w:rsidR="00663FB1" w:rsidRPr="004E4CC2" w:rsidRDefault="00663FB1" w:rsidP="004E4CC2">
            <w:pPr>
              <w:widowControl w:val="0"/>
              <w:spacing w:before="0" w:line="240" w:lineRule="auto"/>
              <w:ind w:firstLine="0"/>
              <w:jc w:val="both"/>
              <w:rPr>
                <w:rFonts w:cs="Times New Roman"/>
                <w:sz w:val="24"/>
                <w:szCs w:val="24"/>
                <w:lang w:val="fr-FR"/>
              </w:rPr>
            </w:pPr>
            <w:r w:rsidRPr="004E4CC2">
              <w:rPr>
                <w:rFonts w:cs="Times New Roman"/>
                <w:sz w:val="24"/>
                <w:szCs w:val="24"/>
                <w:lang w:val="fr-FR"/>
              </w:rPr>
              <w:t>Bài 1-</w:t>
            </w:r>
            <w:r w:rsidR="008321F6" w:rsidRPr="004E4CC2">
              <w:rPr>
                <w:rFonts w:cs="Times New Roman"/>
                <w:sz w:val="24"/>
                <w:szCs w:val="24"/>
                <w:lang w:val="fr-FR"/>
              </w:rPr>
              <w:t>10</w:t>
            </w:r>
          </w:p>
        </w:tc>
        <w:tc>
          <w:tcPr>
            <w:tcW w:w="769" w:type="pct"/>
            <w:vAlign w:val="center"/>
          </w:tcPr>
          <w:p w14:paraId="6F781266" w14:textId="16BE4A0A" w:rsidR="00820283" w:rsidRPr="004E4CC2" w:rsidRDefault="00820283" w:rsidP="004E4CC2">
            <w:pPr>
              <w:widowControl w:val="0"/>
              <w:spacing w:before="0" w:line="240" w:lineRule="auto"/>
              <w:ind w:firstLine="0"/>
              <w:rPr>
                <w:rFonts w:cs="Times New Roman"/>
                <w:sz w:val="24"/>
                <w:szCs w:val="24"/>
                <w:lang w:val="fr-FR"/>
              </w:rPr>
            </w:pPr>
            <w:r w:rsidRPr="004E4CC2">
              <w:rPr>
                <w:rFonts w:cs="Times New Roman"/>
                <w:sz w:val="24"/>
                <w:szCs w:val="24"/>
                <w:lang w:val="fr-FR"/>
              </w:rPr>
              <w:t>Tuần</w:t>
            </w:r>
            <w:r w:rsidR="002036AE" w:rsidRPr="004E4CC2">
              <w:rPr>
                <w:rFonts w:cs="Times New Roman"/>
                <w:sz w:val="24"/>
                <w:szCs w:val="24"/>
                <w:lang w:val="fr-FR"/>
              </w:rPr>
              <w:t xml:space="preserve"> </w:t>
            </w:r>
            <w:r w:rsidR="00EB5CF9" w:rsidRPr="004E4CC2">
              <w:rPr>
                <w:rFonts w:cs="Times New Roman"/>
                <w:sz w:val="24"/>
                <w:szCs w:val="24"/>
                <w:lang w:val="fr-FR"/>
              </w:rPr>
              <w:t>5</w:t>
            </w:r>
          </w:p>
          <w:p w14:paraId="0047B279" w14:textId="200E2578" w:rsidR="00663FB1" w:rsidRPr="004E4CC2" w:rsidRDefault="00663FB1" w:rsidP="004E4CC2">
            <w:pPr>
              <w:widowControl w:val="0"/>
              <w:spacing w:before="0" w:line="240" w:lineRule="auto"/>
              <w:ind w:firstLine="0"/>
              <w:rPr>
                <w:rFonts w:cs="Times New Roman"/>
                <w:sz w:val="24"/>
                <w:szCs w:val="24"/>
                <w:lang w:val="fr-FR"/>
              </w:rPr>
            </w:pPr>
            <w:r w:rsidRPr="004E4CC2">
              <w:rPr>
                <w:rFonts w:cs="Times New Roman"/>
                <w:sz w:val="24"/>
                <w:szCs w:val="24"/>
                <w:lang w:val="fr-FR"/>
              </w:rPr>
              <w:t xml:space="preserve">Tuần </w:t>
            </w:r>
            <w:r w:rsidR="00EB5CF9" w:rsidRPr="004E4CC2">
              <w:rPr>
                <w:rFonts w:cs="Times New Roman"/>
                <w:sz w:val="24"/>
                <w:szCs w:val="24"/>
                <w:lang w:val="fr-FR"/>
              </w:rPr>
              <w:t>8</w:t>
            </w:r>
          </w:p>
        </w:tc>
        <w:tc>
          <w:tcPr>
            <w:tcW w:w="628" w:type="pct"/>
            <w:vAlign w:val="center"/>
          </w:tcPr>
          <w:p w14:paraId="7C7B4D77" w14:textId="77777777" w:rsidR="00820283" w:rsidRPr="004E4CC2" w:rsidRDefault="008303CB" w:rsidP="004E4CC2">
            <w:pPr>
              <w:widowControl w:val="0"/>
              <w:spacing w:before="0" w:line="240" w:lineRule="auto"/>
              <w:ind w:firstLine="0"/>
              <w:rPr>
                <w:rFonts w:cs="Times New Roman"/>
                <w:sz w:val="24"/>
                <w:szCs w:val="24"/>
              </w:rPr>
            </w:pPr>
            <w:r w:rsidRPr="004E4CC2">
              <w:rPr>
                <w:rFonts w:cs="Times New Roman"/>
                <w:sz w:val="24"/>
                <w:szCs w:val="24"/>
              </w:rPr>
              <w:t>LO 2.1 – LO 2.</w:t>
            </w:r>
            <w:r w:rsidR="00663FB1" w:rsidRPr="004E4CC2">
              <w:rPr>
                <w:rFonts w:cs="Times New Roman"/>
                <w:sz w:val="24"/>
                <w:szCs w:val="24"/>
              </w:rPr>
              <w:t>3</w:t>
            </w:r>
          </w:p>
          <w:p w14:paraId="7E814532" w14:textId="13C2C106" w:rsidR="00663FB1" w:rsidRPr="004E4CC2" w:rsidRDefault="00663FB1" w:rsidP="004E4CC2">
            <w:pPr>
              <w:widowControl w:val="0"/>
              <w:spacing w:before="0" w:line="240" w:lineRule="auto"/>
              <w:ind w:firstLine="0"/>
              <w:rPr>
                <w:rFonts w:cs="Times New Roman"/>
                <w:sz w:val="24"/>
                <w:szCs w:val="24"/>
              </w:rPr>
            </w:pPr>
            <w:r w:rsidRPr="004E4CC2">
              <w:rPr>
                <w:rFonts w:cs="Times New Roman"/>
                <w:sz w:val="24"/>
                <w:szCs w:val="24"/>
              </w:rPr>
              <w:t>LO 3.1 – LO 3.2</w:t>
            </w:r>
          </w:p>
        </w:tc>
        <w:tc>
          <w:tcPr>
            <w:tcW w:w="1822" w:type="pct"/>
            <w:shd w:val="clear" w:color="auto" w:fill="auto"/>
            <w:vAlign w:val="center"/>
          </w:tcPr>
          <w:p w14:paraId="3BB94EFF" w14:textId="6A25EDBD" w:rsidR="00820283" w:rsidRPr="004E4CC2" w:rsidRDefault="00663FB1" w:rsidP="004E4CC2">
            <w:pPr>
              <w:spacing w:before="0" w:line="240" w:lineRule="auto"/>
              <w:ind w:firstLine="0"/>
              <w:rPr>
                <w:color w:val="000000"/>
                <w:sz w:val="24"/>
                <w:szCs w:val="24"/>
              </w:rPr>
            </w:pPr>
            <w:r w:rsidRPr="004E4CC2">
              <w:rPr>
                <w:color w:val="000000"/>
                <w:sz w:val="24"/>
                <w:szCs w:val="24"/>
              </w:rPr>
              <w:t>2 bài kiểm tra theo hình thức trắc nghiệm, mỗi bài bao gồm 50 câu hỏi,  được  thực  hiện  trong  50 phút, lấy điểm cao nhất để đánh giá</w:t>
            </w:r>
          </w:p>
        </w:tc>
        <w:tc>
          <w:tcPr>
            <w:tcW w:w="522" w:type="pct"/>
            <w:shd w:val="clear" w:color="auto" w:fill="auto"/>
            <w:vAlign w:val="center"/>
          </w:tcPr>
          <w:p w14:paraId="4F18717D" w14:textId="45145ADB" w:rsidR="00820283" w:rsidRPr="004E4CC2" w:rsidRDefault="00663FB1" w:rsidP="004E4CC2">
            <w:pPr>
              <w:widowControl w:val="0"/>
              <w:spacing w:before="0" w:line="240" w:lineRule="auto"/>
              <w:ind w:firstLine="0"/>
              <w:jc w:val="both"/>
              <w:rPr>
                <w:rFonts w:cs="Times New Roman"/>
                <w:sz w:val="24"/>
                <w:szCs w:val="24"/>
                <w:lang w:val="fr-FR"/>
              </w:rPr>
            </w:pPr>
            <w:r w:rsidRPr="004E4CC2">
              <w:rPr>
                <w:rFonts w:cs="Times New Roman"/>
                <w:sz w:val="24"/>
                <w:szCs w:val="24"/>
                <w:lang w:val="fr-FR"/>
              </w:rPr>
              <w:t>2</w:t>
            </w:r>
            <w:r w:rsidR="00C24920" w:rsidRPr="004E4CC2">
              <w:rPr>
                <w:rFonts w:cs="Times New Roman"/>
                <w:sz w:val="24"/>
                <w:szCs w:val="24"/>
                <w:lang w:val="fr-FR"/>
              </w:rPr>
              <w:t>0%</w:t>
            </w:r>
          </w:p>
        </w:tc>
      </w:tr>
      <w:tr w:rsidR="00663FB1" w:rsidRPr="004E4CC2" w14:paraId="51147EB0" w14:textId="77777777" w:rsidTr="004E4CC2">
        <w:tc>
          <w:tcPr>
            <w:tcW w:w="630" w:type="pct"/>
            <w:shd w:val="clear" w:color="auto" w:fill="auto"/>
          </w:tcPr>
          <w:p w14:paraId="79A17D02" w14:textId="5761B3BB" w:rsidR="00663FB1" w:rsidRPr="004E4CC2" w:rsidRDefault="00663FB1" w:rsidP="004E4CC2">
            <w:pPr>
              <w:widowControl w:val="0"/>
              <w:spacing w:before="0" w:line="240" w:lineRule="auto"/>
              <w:ind w:firstLine="0"/>
              <w:rPr>
                <w:rFonts w:cs="Times New Roman"/>
                <w:sz w:val="24"/>
                <w:szCs w:val="24"/>
                <w:lang w:val="fr-FR"/>
              </w:rPr>
            </w:pPr>
            <w:r w:rsidRPr="004E4CC2">
              <w:rPr>
                <w:rFonts w:cs="Times New Roman"/>
                <w:sz w:val="24"/>
                <w:szCs w:val="24"/>
                <w:lang w:val="fr-FR"/>
              </w:rPr>
              <w:t>Thuyết trình nhóm</w:t>
            </w:r>
          </w:p>
        </w:tc>
        <w:tc>
          <w:tcPr>
            <w:tcW w:w="629" w:type="pct"/>
            <w:shd w:val="clear" w:color="auto" w:fill="auto"/>
            <w:vAlign w:val="center"/>
          </w:tcPr>
          <w:p w14:paraId="4345BBD9" w14:textId="2FEB56BE" w:rsidR="00663FB1" w:rsidRPr="004E4CC2" w:rsidRDefault="00663FB1" w:rsidP="004E4CC2">
            <w:pPr>
              <w:widowControl w:val="0"/>
              <w:spacing w:before="0" w:line="240" w:lineRule="auto"/>
              <w:ind w:firstLine="0"/>
              <w:jc w:val="both"/>
              <w:rPr>
                <w:rFonts w:cs="Times New Roman"/>
                <w:sz w:val="24"/>
                <w:szCs w:val="24"/>
                <w:lang w:val="fr-FR"/>
              </w:rPr>
            </w:pPr>
            <w:r w:rsidRPr="004E4CC2">
              <w:rPr>
                <w:rFonts w:cs="Times New Roman"/>
                <w:sz w:val="24"/>
                <w:szCs w:val="24"/>
                <w:lang w:val="fr-FR"/>
              </w:rPr>
              <w:t xml:space="preserve">Bài </w:t>
            </w:r>
            <w:r w:rsidR="008321F6" w:rsidRPr="004E4CC2">
              <w:rPr>
                <w:rFonts w:cs="Times New Roman"/>
                <w:sz w:val="24"/>
                <w:szCs w:val="24"/>
                <w:lang w:val="fr-FR"/>
              </w:rPr>
              <w:t>11</w:t>
            </w:r>
            <w:r w:rsidRPr="004E4CC2">
              <w:rPr>
                <w:rFonts w:cs="Times New Roman"/>
                <w:sz w:val="24"/>
                <w:szCs w:val="24"/>
                <w:lang w:val="fr-FR"/>
              </w:rPr>
              <w:t xml:space="preserve"> - 1</w:t>
            </w:r>
            <w:r w:rsidR="008321F6" w:rsidRPr="004E4CC2">
              <w:rPr>
                <w:rFonts w:cs="Times New Roman"/>
                <w:sz w:val="24"/>
                <w:szCs w:val="24"/>
                <w:lang w:val="fr-FR"/>
              </w:rPr>
              <w:t>4</w:t>
            </w:r>
          </w:p>
        </w:tc>
        <w:tc>
          <w:tcPr>
            <w:tcW w:w="769" w:type="pct"/>
            <w:vAlign w:val="center"/>
          </w:tcPr>
          <w:p w14:paraId="65445310" w14:textId="65714FA1" w:rsidR="00663FB1" w:rsidRPr="004E4CC2" w:rsidRDefault="00663FB1" w:rsidP="004E4CC2">
            <w:pPr>
              <w:widowControl w:val="0"/>
              <w:spacing w:before="0" w:line="240" w:lineRule="auto"/>
              <w:ind w:firstLine="0"/>
              <w:rPr>
                <w:rFonts w:cs="Times New Roman"/>
                <w:sz w:val="24"/>
                <w:szCs w:val="24"/>
                <w:lang w:val="fr-FR"/>
              </w:rPr>
            </w:pPr>
            <w:r w:rsidRPr="004E4CC2">
              <w:rPr>
                <w:rFonts w:cs="Times New Roman"/>
                <w:sz w:val="24"/>
                <w:szCs w:val="24"/>
                <w:lang w:val="fr-FR"/>
              </w:rPr>
              <w:t xml:space="preserve">Tuần </w:t>
            </w:r>
            <w:r w:rsidR="00A01828" w:rsidRPr="004E4CC2">
              <w:rPr>
                <w:rFonts w:cs="Times New Roman"/>
                <w:sz w:val="24"/>
                <w:szCs w:val="24"/>
                <w:lang w:val="fr-FR"/>
              </w:rPr>
              <w:t>11</w:t>
            </w:r>
            <w:r w:rsidR="00EB5CF9" w:rsidRPr="004E4CC2">
              <w:rPr>
                <w:rFonts w:cs="Times New Roman"/>
                <w:sz w:val="24"/>
                <w:szCs w:val="24"/>
                <w:lang w:val="fr-FR"/>
              </w:rPr>
              <w:t>-</w:t>
            </w:r>
            <w:r w:rsidRPr="004E4CC2">
              <w:rPr>
                <w:rFonts w:cs="Times New Roman"/>
                <w:sz w:val="24"/>
                <w:szCs w:val="24"/>
                <w:lang w:val="fr-FR"/>
              </w:rPr>
              <w:t>12</w:t>
            </w:r>
          </w:p>
        </w:tc>
        <w:tc>
          <w:tcPr>
            <w:tcW w:w="628" w:type="pct"/>
            <w:vAlign w:val="center"/>
          </w:tcPr>
          <w:p w14:paraId="47106810" w14:textId="77777777" w:rsidR="00663FB1" w:rsidRPr="004E4CC2" w:rsidRDefault="00663FB1" w:rsidP="004E4CC2">
            <w:pPr>
              <w:widowControl w:val="0"/>
              <w:spacing w:before="0" w:line="240" w:lineRule="auto"/>
              <w:ind w:firstLine="0"/>
              <w:rPr>
                <w:rFonts w:cs="Times New Roman"/>
                <w:sz w:val="24"/>
                <w:szCs w:val="24"/>
              </w:rPr>
            </w:pPr>
            <w:r w:rsidRPr="004E4CC2">
              <w:rPr>
                <w:rFonts w:cs="Times New Roman"/>
                <w:sz w:val="24"/>
                <w:szCs w:val="24"/>
              </w:rPr>
              <w:t>LO 2.1 – LO 2.3</w:t>
            </w:r>
          </w:p>
          <w:p w14:paraId="093387D9" w14:textId="5B750EB2" w:rsidR="00663FB1" w:rsidRPr="004E4CC2" w:rsidRDefault="00663FB1" w:rsidP="004E4CC2">
            <w:pPr>
              <w:widowControl w:val="0"/>
              <w:spacing w:before="0" w:line="240" w:lineRule="auto"/>
              <w:ind w:firstLine="0"/>
              <w:rPr>
                <w:rFonts w:cs="Times New Roman"/>
                <w:sz w:val="24"/>
                <w:szCs w:val="24"/>
              </w:rPr>
            </w:pPr>
            <w:r w:rsidRPr="004E4CC2">
              <w:rPr>
                <w:rFonts w:cs="Times New Roman"/>
                <w:sz w:val="24"/>
                <w:szCs w:val="24"/>
              </w:rPr>
              <w:t>LO 3.1 – LO 3.2</w:t>
            </w:r>
          </w:p>
        </w:tc>
        <w:tc>
          <w:tcPr>
            <w:tcW w:w="1822" w:type="pct"/>
            <w:shd w:val="clear" w:color="auto" w:fill="auto"/>
            <w:vAlign w:val="center"/>
          </w:tcPr>
          <w:p w14:paraId="18EF4D0D" w14:textId="24E3C2B2" w:rsidR="00663FB1" w:rsidRPr="004E4CC2" w:rsidRDefault="00663FB1" w:rsidP="004E4CC2">
            <w:pPr>
              <w:spacing w:before="0" w:line="240" w:lineRule="auto"/>
              <w:ind w:firstLine="0"/>
              <w:rPr>
                <w:color w:val="000000"/>
                <w:sz w:val="24"/>
                <w:szCs w:val="24"/>
              </w:rPr>
            </w:pPr>
            <w:r w:rsidRPr="004E4CC2">
              <w:rPr>
                <w:color w:val="000000"/>
                <w:sz w:val="24"/>
                <w:szCs w:val="24"/>
              </w:rPr>
              <w:t>Mỗi nhóm sẽ chuẩn bị bài luận theo chủ đề được giao với độ dài từ 100-300 từ, viết tay, chuyển cho giáo viên trước mỗi buổi thuyết trình. Nhóm có 10 phút để thuyết trình về chủ đề đã chọn và trả lời các câu hỏi liên quan (tối đa 10 câu hỏi).</w:t>
            </w:r>
          </w:p>
        </w:tc>
        <w:tc>
          <w:tcPr>
            <w:tcW w:w="522" w:type="pct"/>
            <w:shd w:val="clear" w:color="auto" w:fill="auto"/>
            <w:vAlign w:val="center"/>
          </w:tcPr>
          <w:p w14:paraId="2F6BAE8F" w14:textId="47783180" w:rsidR="00663FB1" w:rsidRPr="004E4CC2" w:rsidRDefault="00663FB1" w:rsidP="004E4CC2">
            <w:pPr>
              <w:widowControl w:val="0"/>
              <w:spacing w:before="0" w:line="240" w:lineRule="auto"/>
              <w:ind w:firstLine="0"/>
              <w:jc w:val="both"/>
              <w:rPr>
                <w:rFonts w:cs="Times New Roman"/>
                <w:sz w:val="24"/>
                <w:szCs w:val="24"/>
                <w:lang w:val="fr-FR"/>
              </w:rPr>
            </w:pPr>
            <w:r w:rsidRPr="004E4CC2">
              <w:rPr>
                <w:rFonts w:cs="Times New Roman"/>
                <w:sz w:val="24"/>
                <w:szCs w:val="24"/>
                <w:lang w:val="fr-FR"/>
              </w:rPr>
              <w:t>20%</w:t>
            </w:r>
          </w:p>
        </w:tc>
      </w:tr>
      <w:tr w:rsidR="00820283" w:rsidRPr="004E4CC2" w14:paraId="535EE243" w14:textId="77777777" w:rsidTr="004E4CC2">
        <w:tc>
          <w:tcPr>
            <w:tcW w:w="630" w:type="pct"/>
            <w:shd w:val="clear" w:color="auto" w:fill="auto"/>
            <w:vAlign w:val="center"/>
          </w:tcPr>
          <w:p w14:paraId="1D19E298" w14:textId="77777777" w:rsidR="00820283" w:rsidRPr="004E4CC2" w:rsidRDefault="00820283" w:rsidP="004E4CC2">
            <w:pPr>
              <w:widowControl w:val="0"/>
              <w:spacing w:before="0" w:line="240" w:lineRule="auto"/>
              <w:ind w:firstLine="0"/>
              <w:rPr>
                <w:rFonts w:cs="Times New Roman"/>
                <w:sz w:val="24"/>
                <w:szCs w:val="24"/>
                <w:lang w:val="fr-FR"/>
              </w:rPr>
            </w:pPr>
            <w:r w:rsidRPr="004E4CC2">
              <w:rPr>
                <w:rFonts w:cs="Times New Roman"/>
                <w:sz w:val="24"/>
                <w:szCs w:val="24"/>
                <w:lang w:val="fr-FR"/>
              </w:rPr>
              <w:t>Đánh giá cuối kỳ</w:t>
            </w:r>
          </w:p>
        </w:tc>
        <w:tc>
          <w:tcPr>
            <w:tcW w:w="629" w:type="pct"/>
            <w:shd w:val="clear" w:color="auto" w:fill="auto"/>
            <w:vAlign w:val="center"/>
          </w:tcPr>
          <w:p w14:paraId="051699CB" w14:textId="259CAF7D" w:rsidR="00820283" w:rsidRPr="004E4CC2" w:rsidRDefault="00C24920" w:rsidP="004E4CC2">
            <w:pPr>
              <w:widowControl w:val="0"/>
              <w:spacing w:before="0" w:line="240" w:lineRule="auto"/>
              <w:ind w:firstLine="0"/>
              <w:jc w:val="both"/>
              <w:rPr>
                <w:rFonts w:cs="Times New Roman"/>
                <w:sz w:val="24"/>
                <w:szCs w:val="24"/>
                <w:lang w:val="fr-FR"/>
              </w:rPr>
            </w:pPr>
            <w:r w:rsidRPr="004E4CC2">
              <w:rPr>
                <w:rFonts w:cs="Times New Roman"/>
                <w:sz w:val="24"/>
                <w:szCs w:val="24"/>
                <w:lang w:val="fr-FR"/>
              </w:rPr>
              <w:t>Thi kết thúc học kỳ</w:t>
            </w:r>
          </w:p>
        </w:tc>
        <w:tc>
          <w:tcPr>
            <w:tcW w:w="769" w:type="pct"/>
            <w:vAlign w:val="center"/>
          </w:tcPr>
          <w:p w14:paraId="4F16B98B" w14:textId="77777777" w:rsidR="00820283" w:rsidRPr="004E4CC2" w:rsidRDefault="00820283" w:rsidP="004E4CC2">
            <w:pPr>
              <w:widowControl w:val="0"/>
              <w:spacing w:before="0" w:line="240" w:lineRule="auto"/>
              <w:ind w:firstLine="0"/>
              <w:rPr>
                <w:rFonts w:cs="Times New Roman"/>
                <w:sz w:val="24"/>
                <w:szCs w:val="24"/>
                <w:lang w:val="fr-FR"/>
              </w:rPr>
            </w:pPr>
            <w:r w:rsidRPr="004E4CC2">
              <w:rPr>
                <w:rFonts w:cs="Times New Roman"/>
                <w:sz w:val="24"/>
                <w:szCs w:val="24"/>
                <w:lang w:val="fr-FR"/>
              </w:rPr>
              <w:t>Lịch thi học phần</w:t>
            </w:r>
          </w:p>
        </w:tc>
        <w:tc>
          <w:tcPr>
            <w:tcW w:w="628" w:type="pct"/>
            <w:vAlign w:val="center"/>
          </w:tcPr>
          <w:p w14:paraId="269C1B6F" w14:textId="0ECBBEE8" w:rsidR="00820283" w:rsidRPr="004E4CC2" w:rsidRDefault="008303CB" w:rsidP="004E4CC2">
            <w:pPr>
              <w:widowControl w:val="0"/>
              <w:spacing w:before="0" w:line="240" w:lineRule="auto"/>
              <w:ind w:firstLine="0"/>
              <w:jc w:val="both"/>
              <w:rPr>
                <w:rFonts w:cs="Times New Roman"/>
                <w:sz w:val="24"/>
                <w:szCs w:val="24"/>
              </w:rPr>
            </w:pPr>
            <w:r w:rsidRPr="004E4CC2">
              <w:rPr>
                <w:rFonts w:cs="Times New Roman"/>
                <w:sz w:val="24"/>
                <w:szCs w:val="24"/>
              </w:rPr>
              <w:t>LO 2.1 – LO 2.</w:t>
            </w:r>
            <w:r w:rsidR="002036AE" w:rsidRPr="004E4CC2">
              <w:rPr>
                <w:rFonts w:cs="Times New Roman"/>
                <w:sz w:val="24"/>
                <w:szCs w:val="24"/>
              </w:rPr>
              <w:t>4</w:t>
            </w:r>
          </w:p>
        </w:tc>
        <w:tc>
          <w:tcPr>
            <w:tcW w:w="1822" w:type="pct"/>
            <w:shd w:val="clear" w:color="auto" w:fill="auto"/>
            <w:vAlign w:val="center"/>
          </w:tcPr>
          <w:p w14:paraId="6743829F" w14:textId="4173D0AB" w:rsidR="008303CB" w:rsidRPr="004E4CC2" w:rsidRDefault="00663FB1" w:rsidP="004E4CC2">
            <w:pPr>
              <w:widowControl w:val="0"/>
              <w:spacing w:before="0" w:line="240" w:lineRule="auto"/>
              <w:ind w:firstLine="0"/>
              <w:jc w:val="both"/>
              <w:rPr>
                <w:rFonts w:cs="Times New Roman"/>
                <w:sz w:val="24"/>
                <w:szCs w:val="24"/>
              </w:rPr>
            </w:pPr>
            <w:r w:rsidRPr="004E4CC2">
              <w:rPr>
                <w:rFonts w:cs="Times New Roman"/>
                <w:sz w:val="24"/>
                <w:szCs w:val="24"/>
              </w:rPr>
              <w:t xml:space="preserve">Đề thi viết, theo hình thức kết hợp trắc nghiệm và tự luận. Thực </w:t>
            </w:r>
            <w:r w:rsidRPr="004E4CC2">
              <w:rPr>
                <w:sz w:val="24"/>
                <w:szCs w:val="24"/>
              </w:rPr>
              <w:t>hiện trong 90 phút</w:t>
            </w:r>
            <w:r w:rsidRPr="004E4CC2">
              <w:rPr>
                <w:sz w:val="24"/>
                <w:szCs w:val="24"/>
              </w:rPr>
              <w:tab/>
            </w:r>
            <w:r w:rsidRPr="004E4CC2">
              <w:rPr>
                <w:sz w:val="24"/>
                <w:szCs w:val="24"/>
              </w:rPr>
              <w:tab/>
            </w:r>
          </w:p>
        </w:tc>
        <w:tc>
          <w:tcPr>
            <w:tcW w:w="522" w:type="pct"/>
            <w:shd w:val="clear" w:color="auto" w:fill="auto"/>
            <w:vAlign w:val="center"/>
          </w:tcPr>
          <w:p w14:paraId="23F6EFEB" w14:textId="3FD4343E" w:rsidR="00820283" w:rsidRPr="004E4CC2" w:rsidRDefault="00663FB1" w:rsidP="004E4CC2">
            <w:pPr>
              <w:widowControl w:val="0"/>
              <w:spacing w:before="0" w:line="240" w:lineRule="auto"/>
              <w:ind w:firstLine="0"/>
              <w:jc w:val="both"/>
              <w:rPr>
                <w:rFonts w:cs="Times New Roman"/>
                <w:sz w:val="24"/>
                <w:szCs w:val="24"/>
                <w:lang w:val="fr-FR"/>
              </w:rPr>
            </w:pPr>
            <w:r w:rsidRPr="004E4CC2">
              <w:rPr>
                <w:rFonts w:cs="Times New Roman"/>
                <w:sz w:val="24"/>
                <w:szCs w:val="24"/>
                <w:lang w:val="fr-FR"/>
              </w:rPr>
              <w:t>5</w:t>
            </w:r>
            <w:r w:rsidR="00C24920" w:rsidRPr="004E4CC2">
              <w:rPr>
                <w:rFonts w:cs="Times New Roman"/>
                <w:sz w:val="24"/>
                <w:szCs w:val="24"/>
                <w:lang w:val="fr-FR"/>
              </w:rPr>
              <w:t>0%</w:t>
            </w:r>
          </w:p>
        </w:tc>
      </w:tr>
    </w:tbl>
    <w:p w14:paraId="04B25272" w14:textId="77777777" w:rsidR="00352CC2" w:rsidRPr="004E4CC2" w:rsidRDefault="00352CC2" w:rsidP="004E4CC2">
      <w:pPr>
        <w:widowControl w:val="0"/>
        <w:spacing w:before="0" w:line="240" w:lineRule="auto"/>
        <w:ind w:firstLine="0"/>
        <w:jc w:val="both"/>
        <w:rPr>
          <w:rFonts w:cs="Times New Roman"/>
          <w:b/>
          <w:sz w:val="24"/>
          <w:szCs w:val="24"/>
        </w:rPr>
      </w:pPr>
    </w:p>
    <w:p w14:paraId="7A1B00A6" w14:textId="093D0340" w:rsidR="00CC5778" w:rsidRPr="004E4CC2" w:rsidRDefault="00CC5778" w:rsidP="004E4CC2">
      <w:pPr>
        <w:widowControl w:val="0"/>
        <w:spacing w:before="0" w:line="240" w:lineRule="auto"/>
        <w:ind w:firstLine="0"/>
        <w:jc w:val="both"/>
        <w:rPr>
          <w:rFonts w:cs="Times New Roman"/>
          <w:b/>
          <w:sz w:val="24"/>
          <w:szCs w:val="24"/>
        </w:rPr>
      </w:pPr>
      <w:r w:rsidRPr="004E4CC2">
        <w:rPr>
          <w:rFonts w:cs="Times New Roman"/>
          <w:b/>
          <w:sz w:val="24"/>
          <w:szCs w:val="24"/>
        </w:rPr>
        <w:t>8. KẾ HOẠCH GIẢNG DẠY (LESSON PLAN)</w:t>
      </w:r>
    </w:p>
    <w:p w14:paraId="099DDE8F" w14:textId="6FA9C2C0" w:rsidR="006C3234" w:rsidRPr="004E4CC2" w:rsidRDefault="006C3234" w:rsidP="004E4CC2">
      <w:pPr>
        <w:widowControl w:val="0"/>
        <w:spacing w:before="0" w:line="240" w:lineRule="auto"/>
        <w:ind w:firstLine="0"/>
        <w:jc w:val="both"/>
        <w:rPr>
          <w:rFonts w:cs="Times New Roman"/>
          <w:b/>
          <w:sz w:val="24"/>
          <w:szCs w:val="24"/>
        </w:rPr>
      </w:pPr>
      <w:r w:rsidRPr="004E4CC2">
        <w:rPr>
          <w:rFonts w:cs="Times New Roman"/>
          <w:b/>
          <w:sz w:val="24"/>
          <w:szCs w:val="24"/>
        </w:rPr>
        <w:t>8.1. Nội dung giảng dạy</w:t>
      </w:r>
    </w:p>
    <w:p w14:paraId="13DA7E93" w14:textId="6286B927" w:rsidR="008321F6" w:rsidRPr="004E4CC2" w:rsidRDefault="008321F6" w:rsidP="004E4CC2">
      <w:pPr>
        <w:widowControl w:val="0"/>
        <w:spacing w:before="0" w:line="240" w:lineRule="auto"/>
        <w:ind w:firstLine="720"/>
        <w:rPr>
          <w:rFonts w:eastAsia="Times New Roman" w:cs="Times New Roman"/>
          <w:bCs/>
          <w:sz w:val="24"/>
          <w:szCs w:val="24"/>
        </w:rPr>
      </w:pPr>
      <w:r w:rsidRPr="004E4CC2">
        <w:rPr>
          <w:rFonts w:eastAsia="Times New Roman" w:cs="Times New Roman"/>
          <w:bCs/>
          <w:sz w:val="24"/>
          <w:szCs w:val="24"/>
        </w:rPr>
        <w:t>Bài 1: Chủ nhật bạn có bận không?</w:t>
      </w:r>
    </w:p>
    <w:p w14:paraId="004870C4" w14:textId="5849591D" w:rsidR="00153E97" w:rsidRPr="004E4CC2" w:rsidRDefault="008321F6" w:rsidP="004E4CC2">
      <w:pPr>
        <w:widowControl w:val="0"/>
        <w:spacing w:before="0" w:line="240" w:lineRule="auto"/>
        <w:ind w:firstLine="720"/>
        <w:jc w:val="both"/>
        <w:rPr>
          <w:rFonts w:eastAsia="Times New Roman" w:cs="Times New Roman"/>
          <w:bCs/>
          <w:sz w:val="24"/>
          <w:szCs w:val="24"/>
        </w:rPr>
      </w:pPr>
      <w:r w:rsidRPr="004E4CC2">
        <w:rPr>
          <w:rFonts w:eastAsia="Times New Roman" w:cs="Times New Roman"/>
          <w:bCs/>
          <w:sz w:val="24"/>
          <w:szCs w:val="24"/>
        </w:rPr>
        <w:t>Bài 2: Tôi ăn cơm ở căng tin trường.</w:t>
      </w:r>
    </w:p>
    <w:p w14:paraId="10EC9696" w14:textId="33819CF4" w:rsidR="008321F6" w:rsidRPr="004E4CC2" w:rsidRDefault="008321F6" w:rsidP="004E4CC2">
      <w:pPr>
        <w:widowControl w:val="0"/>
        <w:spacing w:before="0" w:line="240" w:lineRule="auto"/>
        <w:ind w:firstLine="720"/>
        <w:jc w:val="both"/>
        <w:rPr>
          <w:rFonts w:eastAsia="Times New Roman" w:cs="Times New Roman"/>
          <w:bCs/>
          <w:sz w:val="24"/>
          <w:szCs w:val="24"/>
        </w:rPr>
      </w:pPr>
      <w:r w:rsidRPr="004E4CC2">
        <w:rPr>
          <w:rFonts w:eastAsia="Times New Roman" w:cs="Times New Roman"/>
          <w:bCs/>
          <w:sz w:val="24"/>
          <w:szCs w:val="24"/>
        </w:rPr>
        <w:t>Bài 3: Tôi đã chuyển nhà rồi.</w:t>
      </w:r>
    </w:p>
    <w:p w14:paraId="01A43767" w14:textId="0FD9B860" w:rsidR="00153E97" w:rsidRPr="004E4CC2" w:rsidRDefault="008321F6" w:rsidP="004E4CC2">
      <w:pPr>
        <w:widowControl w:val="0"/>
        <w:spacing w:before="0" w:line="240" w:lineRule="auto"/>
        <w:ind w:firstLine="720"/>
        <w:jc w:val="both"/>
        <w:rPr>
          <w:rFonts w:eastAsia="Times New Roman" w:cs="Times New Roman"/>
          <w:bCs/>
          <w:sz w:val="24"/>
          <w:szCs w:val="24"/>
        </w:rPr>
      </w:pPr>
      <w:r w:rsidRPr="004E4CC2">
        <w:rPr>
          <w:rFonts w:eastAsia="Times New Roman" w:cs="Times New Roman"/>
          <w:bCs/>
          <w:sz w:val="24"/>
          <w:szCs w:val="24"/>
        </w:rPr>
        <w:t>Bài 4: Đến tháng 11 thì lạnh rồi</w:t>
      </w:r>
    </w:p>
    <w:p w14:paraId="2E82FF70" w14:textId="5B6F4157" w:rsidR="008321F6" w:rsidRPr="004E4CC2" w:rsidRDefault="008321F6" w:rsidP="004E4CC2">
      <w:pPr>
        <w:widowControl w:val="0"/>
        <w:spacing w:before="0" w:line="240" w:lineRule="auto"/>
        <w:ind w:firstLine="720"/>
        <w:jc w:val="both"/>
        <w:rPr>
          <w:rFonts w:eastAsia="Times New Roman" w:cs="Times New Roman"/>
          <w:bCs/>
          <w:sz w:val="24"/>
          <w:szCs w:val="24"/>
        </w:rPr>
      </w:pPr>
      <w:r w:rsidRPr="004E4CC2">
        <w:rPr>
          <w:rFonts w:eastAsia="Times New Roman" w:cs="Times New Roman"/>
          <w:bCs/>
          <w:sz w:val="24"/>
          <w:szCs w:val="24"/>
        </w:rPr>
        <w:t>Bài 5: Tôi có thể vào không?</w:t>
      </w:r>
    </w:p>
    <w:p w14:paraId="562A9679" w14:textId="397ABA00" w:rsidR="008321F6" w:rsidRPr="004E4CC2" w:rsidRDefault="008321F6" w:rsidP="004E4CC2">
      <w:pPr>
        <w:widowControl w:val="0"/>
        <w:spacing w:before="0" w:line="240" w:lineRule="auto"/>
        <w:ind w:firstLine="720"/>
        <w:jc w:val="both"/>
        <w:rPr>
          <w:rFonts w:eastAsia="Times New Roman" w:cs="Times New Roman"/>
          <w:bCs/>
          <w:sz w:val="24"/>
          <w:szCs w:val="24"/>
        </w:rPr>
      </w:pPr>
      <w:r w:rsidRPr="004E4CC2">
        <w:rPr>
          <w:rFonts w:eastAsia="Times New Roman" w:cs="Times New Roman"/>
          <w:bCs/>
          <w:sz w:val="24"/>
          <w:szCs w:val="24"/>
        </w:rPr>
        <w:t>Bài 6: Tôi muốn tặng anh ấy một món quà.</w:t>
      </w:r>
    </w:p>
    <w:p w14:paraId="343E7103" w14:textId="715B8B2C" w:rsidR="008321F6" w:rsidRPr="004E4CC2" w:rsidRDefault="008321F6" w:rsidP="004E4CC2">
      <w:pPr>
        <w:widowControl w:val="0"/>
        <w:spacing w:before="0" w:line="240" w:lineRule="auto"/>
        <w:ind w:firstLine="720"/>
        <w:jc w:val="both"/>
        <w:rPr>
          <w:rFonts w:eastAsia="Times New Roman" w:cs="Times New Roman"/>
          <w:bCs/>
          <w:sz w:val="24"/>
          <w:szCs w:val="24"/>
        </w:rPr>
      </w:pPr>
      <w:r w:rsidRPr="004E4CC2">
        <w:rPr>
          <w:rFonts w:eastAsia="Times New Roman" w:cs="Times New Roman"/>
          <w:bCs/>
          <w:sz w:val="24"/>
          <w:szCs w:val="24"/>
        </w:rPr>
        <w:t>Bài 7: Kỹ năng nói và nghe của tôi đều rất tốt</w:t>
      </w:r>
    </w:p>
    <w:p w14:paraId="5FF6FB63" w14:textId="2C4E7997" w:rsidR="008321F6" w:rsidRPr="004E4CC2" w:rsidRDefault="008321F6" w:rsidP="004E4CC2">
      <w:pPr>
        <w:widowControl w:val="0"/>
        <w:spacing w:before="0" w:line="240" w:lineRule="auto"/>
        <w:ind w:firstLine="720"/>
        <w:jc w:val="both"/>
        <w:rPr>
          <w:rFonts w:eastAsia="Times New Roman" w:cs="Times New Roman"/>
          <w:bCs/>
          <w:sz w:val="24"/>
          <w:szCs w:val="24"/>
        </w:rPr>
      </w:pPr>
      <w:r w:rsidRPr="004E4CC2">
        <w:rPr>
          <w:rFonts w:eastAsia="Times New Roman" w:cs="Times New Roman"/>
          <w:bCs/>
          <w:sz w:val="24"/>
          <w:szCs w:val="24"/>
        </w:rPr>
        <w:t>Bài 8: Tôi đã sử dụng internet được 4 tiếng</w:t>
      </w:r>
    </w:p>
    <w:p w14:paraId="599B4EA6" w14:textId="08C8665A" w:rsidR="008321F6" w:rsidRPr="004E4CC2" w:rsidRDefault="008321F6" w:rsidP="004E4CC2">
      <w:pPr>
        <w:widowControl w:val="0"/>
        <w:spacing w:before="0" w:line="240" w:lineRule="auto"/>
        <w:ind w:firstLine="720"/>
        <w:jc w:val="both"/>
        <w:rPr>
          <w:rFonts w:eastAsia="Times New Roman" w:cs="Times New Roman"/>
          <w:bCs/>
          <w:sz w:val="24"/>
          <w:szCs w:val="24"/>
        </w:rPr>
      </w:pPr>
      <w:proofErr w:type="gramStart"/>
      <w:r w:rsidRPr="004E4CC2">
        <w:rPr>
          <w:rFonts w:eastAsia="Times New Roman" w:cs="Times New Roman"/>
          <w:bCs/>
          <w:sz w:val="24"/>
          <w:szCs w:val="24"/>
        </w:rPr>
        <w:t>Bài  9</w:t>
      </w:r>
      <w:proofErr w:type="gramEnd"/>
      <w:r w:rsidRPr="004E4CC2">
        <w:rPr>
          <w:rFonts w:eastAsia="Times New Roman" w:cs="Times New Roman"/>
          <w:bCs/>
          <w:sz w:val="24"/>
          <w:szCs w:val="24"/>
        </w:rPr>
        <w:t>:  Nhập  hương tùy tục</w:t>
      </w:r>
    </w:p>
    <w:p w14:paraId="71C4343F" w14:textId="4EDEB6C4" w:rsidR="00EB5CF9" w:rsidRPr="004E4CC2" w:rsidRDefault="00EB5CF9" w:rsidP="004E4CC2">
      <w:pPr>
        <w:widowControl w:val="0"/>
        <w:spacing w:before="0" w:line="240" w:lineRule="auto"/>
        <w:ind w:firstLine="720"/>
        <w:jc w:val="both"/>
        <w:rPr>
          <w:rFonts w:eastAsia="Times New Roman" w:cs="Times New Roman"/>
          <w:bCs/>
          <w:sz w:val="24"/>
          <w:szCs w:val="24"/>
        </w:rPr>
      </w:pPr>
      <w:r w:rsidRPr="004E4CC2">
        <w:rPr>
          <w:rFonts w:eastAsia="Times New Roman" w:cs="Times New Roman"/>
          <w:bCs/>
          <w:sz w:val="24"/>
          <w:szCs w:val="24"/>
        </w:rPr>
        <w:t>Bài 10: Bạn học tiếng Hán được bao lâu rồi?</w:t>
      </w:r>
    </w:p>
    <w:p w14:paraId="51165D43" w14:textId="35BEF984" w:rsidR="00EB5CF9" w:rsidRPr="004E4CC2" w:rsidRDefault="00EB5CF9" w:rsidP="004E4CC2">
      <w:pPr>
        <w:widowControl w:val="0"/>
        <w:spacing w:before="0" w:line="240" w:lineRule="auto"/>
        <w:ind w:firstLine="720"/>
        <w:jc w:val="both"/>
        <w:rPr>
          <w:rFonts w:eastAsia="Times New Roman" w:cs="Times New Roman"/>
          <w:bCs/>
          <w:sz w:val="24"/>
          <w:szCs w:val="24"/>
        </w:rPr>
      </w:pPr>
      <w:r w:rsidRPr="004E4CC2">
        <w:rPr>
          <w:rFonts w:eastAsia="Times New Roman" w:cs="Times New Roman"/>
          <w:bCs/>
          <w:sz w:val="24"/>
          <w:szCs w:val="24"/>
        </w:rPr>
        <w:t>Bài 11: Con trai sắp về nhà</w:t>
      </w:r>
    </w:p>
    <w:p w14:paraId="7A771537" w14:textId="24E5EBE0" w:rsidR="00EB5CF9" w:rsidRPr="004E4CC2" w:rsidRDefault="00EB5CF9" w:rsidP="004E4CC2">
      <w:pPr>
        <w:widowControl w:val="0"/>
        <w:spacing w:before="0" w:line="240" w:lineRule="auto"/>
        <w:ind w:firstLine="720"/>
        <w:jc w:val="both"/>
        <w:rPr>
          <w:rFonts w:eastAsia="Times New Roman" w:cs="Times New Roman"/>
          <w:bCs/>
          <w:sz w:val="24"/>
          <w:szCs w:val="24"/>
        </w:rPr>
      </w:pPr>
      <w:r w:rsidRPr="004E4CC2">
        <w:rPr>
          <w:rFonts w:eastAsia="Times New Roman" w:cs="Times New Roman"/>
          <w:bCs/>
          <w:sz w:val="24"/>
          <w:szCs w:val="24"/>
        </w:rPr>
        <w:t xml:space="preserve">Bài 12: Nền kinh tế quốc dân của Trung Quốc </w:t>
      </w:r>
    </w:p>
    <w:p w14:paraId="2396B756" w14:textId="693D6FC2" w:rsidR="00EB5CF9" w:rsidRPr="004E4CC2" w:rsidRDefault="00EB5CF9" w:rsidP="004E4CC2">
      <w:pPr>
        <w:widowControl w:val="0"/>
        <w:spacing w:before="0" w:line="240" w:lineRule="auto"/>
        <w:ind w:firstLine="720"/>
        <w:jc w:val="both"/>
        <w:rPr>
          <w:rFonts w:eastAsia="Times New Roman" w:cs="Times New Roman"/>
          <w:bCs/>
          <w:sz w:val="24"/>
          <w:szCs w:val="24"/>
        </w:rPr>
      </w:pPr>
      <w:r w:rsidRPr="004E4CC2">
        <w:rPr>
          <w:rFonts w:eastAsia="Times New Roman" w:cs="Times New Roman"/>
          <w:bCs/>
          <w:sz w:val="24"/>
          <w:szCs w:val="24"/>
        </w:rPr>
        <w:t>Bài 13: Mở cửa và các đặc khu kinh tế</w:t>
      </w:r>
    </w:p>
    <w:p w14:paraId="74F563E1" w14:textId="7AB736B1" w:rsidR="00EB5CF9" w:rsidRPr="004E4CC2" w:rsidRDefault="00EB5CF9" w:rsidP="004E4CC2">
      <w:pPr>
        <w:widowControl w:val="0"/>
        <w:spacing w:before="0" w:line="240" w:lineRule="auto"/>
        <w:ind w:firstLine="720"/>
        <w:jc w:val="both"/>
        <w:rPr>
          <w:rFonts w:eastAsia="Times New Roman" w:cs="Times New Roman"/>
          <w:bCs/>
          <w:sz w:val="24"/>
          <w:szCs w:val="24"/>
        </w:rPr>
      </w:pPr>
      <w:r w:rsidRPr="004E4CC2">
        <w:rPr>
          <w:rFonts w:eastAsia="Times New Roman" w:cs="Times New Roman"/>
          <w:bCs/>
          <w:sz w:val="24"/>
          <w:szCs w:val="24"/>
        </w:rPr>
        <w:lastRenderedPageBreak/>
        <w:t>Bài 14: Công việc của nhà quản lý</w:t>
      </w:r>
    </w:p>
    <w:p w14:paraId="61BA1C09" w14:textId="2DEA692C" w:rsidR="00EB5CF9" w:rsidRPr="004E4CC2" w:rsidRDefault="00EB5CF9" w:rsidP="004E4CC2">
      <w:pPr>
        <w:widowControl w:val="0"/>
        <w:spacing w:before="0" w:line="240" w:lineRule="auto"/>
        <w:ind w:firstLine="720"/>
        <w:jc w:val="both"/>
        <w:rPr>
          <w:rFonts w:eastAsia="Times New Roman" w:cs="Times New Roman"/>
          <w:bCs/>
          <w:sz w:val="24"/>
          <w:szCs w:val="24"/>
        </w:rPr>
      </w:pPr>
      <w:r w:rsidRPr="004E4CC2">
        <w:rPr>
          <w:rFonts w:eastAsia="Times New Roman" w:cs="Times New Roman"/>
          <w:bCs/>
          <w:sz w:val="24"/>
          <w:szCs w:val="24"/>
        </w:rPr>
        <w:t>Bài 15: Văn hóa tổ chức</w:t>
      </w:r>
    </w:p>
    <w:p w14:paraId="15B37F8D" w14:textId="77777777" w:rsidR="007F5454" w:rsidRPr="004E4CC2" w:rsidRDefault="007F5454" w:rsidP="004E4CC2">
      <w:pPr>
        <w:widowControl w:val="0"/>
        <w:spacing w:before="0" w:line="240" w:lineRule="auto"/>
        <w:ind w:firstLine="0"/>
        <w:jc w:val="both"/>
        <w:rPr>
          <w:rFonts w:cs="Times New Roman"/>
          <w:bCs/>
          <w:sz w:val="24"/>
          <w:szCs w:val="24"/>
        </w:rPr>
      </w:pPr>
    </w:p>
    <w:p w14:paraId="3D8CA789" w14:textId="481188A0" w:rsidR="006C3234" w:rsidRPr="004E4CC2" w:rsidRDefault="006C3234" w:rsidP="004E4CC2">
      <w:pPr>
        <w:widowControl w:val="0"/>
        <w:spacing w:before="0" w:line="240" w:lineRule="auto"/>
        <w:ind w:firstLine="0"/>
        <w:jc w:val="both"/>
        <w:rPr>
          <w:rFonts w:cs="Times New Roman"/>
          <w:b/>
          <w:sz w:val="24"/>
          <w:szCs w:val="24"/>
        </w:rPr>
      </w:pPr>
      <w:r w:rsidRPr="004E4CC2">
        <w:rPr>
          <w:rFonts w:cs="Times New Roman"/>
          <w:b/>
          <w:sz w:val="24"/>
          <w:szCs w:val="24"/>
        </w:rPr>
        <w:t>8.2. Kế hoạch giảng dạy</w:t>
      </w:r>
    </w:p>
    <w:tbl>
      <w:tblPr>
        <w:tblW w:w="9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131"/>
        <w:gridCol w:w="1275"/>
        <w:gridCol w:w="3686"/>
        <w:gridCol w:w="1986"/>
      </w:tblGrid>
      <w:tr w:rsidR="00F852FF" w:rsidRPr="004E4CC2" w14:paraId="23A39DEB" w14:textId="77777777" w:rsidTr="004E4CC2">
        <w:trPr>
          <w:trHeight w:val="251"/>
        </w:trPr>
        <w:tc>
          <w:tcPr>
            <w:tcW w:w="847" w:type="dxa"/>
            <w:shd w:val="clear" w:color="auto" w:fill="auto"/>
            <w:vAlign w:val="center"/>
          </w:tcPr>
          <w:p w14:paraId="78F4D81D" w14:textId="77777777" w:rsidR="00F852FF" w:rsidRPr="004E4CC2" w:rsidRDefault="00F852FF" w:rsidP="004E4CC2">
            <w:pPr>
              <w:widowControl w:val="0"/>
              <w:spacing w:before="0" w:line="240" w:lineRule="auto"/>
              <w:ind w:firstLine="0"/>
              <w:jc w:val="center"/>
              <w:rPr>
                <w:rFonts w:cs="Times New Roman"/>
                <w:b/>
                <w:sz w:val="24"/>
                <w:szCs w:val="24"/>
              </w:rPr>
            </w:pPr>
            <w:r w:rsidRPr="004E4CC2">
              <w:rPr>
                <w:rFonts w:cs="Times New Roman"/>
                <w:b/>
                <w:sz w:val="24"/>
                <w:szCs w:val="24"/>
              </w:rPr>
              <w:t>Tuần</w:t>
            </w:r>
          </w:p>
        </w:tc>
        <w:tc>
          <w:tcPr>
            <w:tcW w:w="2131" w:type="dxa"/>
            <w:shd w:val="clear" w:color="auto" w:fill="auto"/>
            <w:vAlign w:val="center"/>
          </w:tcPr>
          <w:p w14:paraId="640B5922" w14:textId="77777777" w:rsidR="00F852FF" w:rsidRPr="004E4CC2" w:rsidRDefault="00F852FF" w:rsidP="004E4CC2">
            <w:pPr>
              <w:widowControl w:val="0"/>
              <w:spacing w:before="0" w:line="240" w:lineRule="auto"/>
              <w:ind w:firstLine="0"/>
              <w:jc w:val="center"/>
              <w:rPr>
                <w:rFonts w:cs="Times New Roman"/>
                <w:b/>
                <w:sz w:val="24"/>
                <w:szCs w:val="24"/>
              </w:rPr>
            </w:pPr>
            <w:r w:rsidRPr="004E4CC2">
              <w:rPr>
                <w:rFonts w:cs="Times New Roman"/>
                <w:b/>
                <w:sz w:val="24"/>
                <w:szCs w:val="24"/>
              </w:rPr>
              <w:t>Nội dung</w:t>
            </w:r>
          </w:p>
        </w:tc>
        <w:tc>
          <w:tcPr>
            <w:tcW w:w="1275" w:type="dxa"/>
            <w:shd w:val="clear" w:color="auto" w:fill="C00000"/>
            <w:vAlign w:val="center"/>
          </w:tcPr>
          <w:p w14:paraId="22676131" w14:textId="77777777" w:rsidR="00F852FF" w:rsidRPr="004E4CC2" w:rsidRDefault="00F852FF" w:rsidP="004E4CC2">
            <w:pPr>
              <w:widowControl w:val="0"/>
              <w:spacing w:before="0" w:line="240" w:lineRule="auto"/>
              <w:ind w:firstLine="0"/>
              <w:jc w:val="center"/>
              <w:rPr>
                <w:rFonts w:cs="Times New Roman"/>
                <w:b/>
                <w:sz w:val="24"/>
                <w:szCs w:val="24"/>
              </w:rPr>
            </w:pPr>
            <w:r w:rsidRPr="004E4CC2">
              <w:rPr>
                <w:rFonts w:cs="Times New Roman"/>
                <w:b/>
                <w:sz w:val="24"/>
                <w:szCs w:val="24"/>
              </w:rPr>
              <w:t>NLNH học phần</w:t>
            </w:r>
          </w:p>
        </w:tc>
        <w:tc>
          <w:tcPr>
            <w:tcW w:w="3686" w:type="dxa"/>
            <w:shd w:val="clear" w:color="auto" w:fill="auto"/>
            <w:vAlign w:val="center"/>
          </w:tcPr>
          <w:p w14:paraId="73086798" w14:textId="2665BF3E" w:rsidR="00F852FF" w:rsidRPr="004E4CC2" w:rsidRDefault="00F852FF" w:rsidP="004E4CC2">
            <w:pPr>
              <w:widowControl w:val="0"/>
              <w:spacing w:before="0" w:line="240" w:lineRule="auto"/>
              <w:ind w:firstLine="0"/>
              <w:jc w:val="center"/>
              <w:rPr>
                <w:rFonts w:cs="Times New Roman"/>
                <w:b/>
                <w:sz w:val="24"/>
                <w:szCs w:val="24"/>
              </w:rPr>
            </w:pPr>
            <w:r w:rsidRPr="004E4CC2">
              <w:rPr>
                <w:rFonts w:cs="Times New Roman"/>
                <w:b/>
                <w:sz w:val="24"/>
                <w:szCs w:val="24"/>
              </w:rPr>
              <w:t>Hoạt động dạy và học</w:t>
            </w:r>
          </w:p>
        </w:tc>
        <w:tc>
          <w:tcPr>
            <w:tcW w:w="1986" w:type="dxa"/>
            <w:shd w:val="clear" w:color="auto" w:fill="auto"/>
            <w:vAlign w:val="center"/>
          </w:tcPr>
          <w:p w14:paraId="247B2769" w14:textId="77777777" w:rsidR="00F852FF" w:rsidRPr="004E4CC2" w:rsidRDefault="00F852FF" w:rsidP="004E4CC2">
            <w:pPr>
              <w:widowControl w:val="0"/>
              <w:spacing w:before="0" w:line="240" w:lineRule="auto"/>
              <w:ind w:firstLine="0"/>
              <w:jc w:val="center"/>
              <w:rPr>
                <w:rFonts w:cs="Times New Roman"/>
                <w:b/>
                <w:sz w:val="24"/>
                <w:szCs w:val="24"/>
              </w:rPr>
            </w:pPr>
            <w:r w:rsidRPr="004E4CC2">
              <w:rPr>
                <w:rFonts w:cs="Times New Roman"/>
                <w:b/>
                <w:sz w:val="24"/>
                <w:szCs w:val="24"/>
              </w:rPr>
              <w:t>Bài đánh giá</w:t>
            </w:r>
          </w:p>
        </w:tc>
      </w:tr>
      <w:tr w:rsidR="00F852FF" w:rsidRPr="004E4CC2" w14:paraId="449A5892" w14:textId="77777777" w:rsidTr="004E4CC2">
        <w:tc>
          <w:tcPr>
            <w:tcW w:w="847" w:type="dxa"/>
            <w:shd w:val="clear" w:color="auto" w:fill="auto"/>
            <w:vAlign w:val="center"/>
          </w:tcPr>
          <w:p w14:paraId="062B89E8" w14:textId="73A5CACD" w:rsidR="00F852FF" w:rsidRPr="004E4CC2" w:rsidRDefault="008571E0" w:rsidP="004E4CC2">
            <w:pPr>
              <w:widowControl w:val="0"/>
              <w:spacing w:before="0" w:line="240" w:lineRule="auto"/>
              <w:ind w:firstLine="0"/>
              <w:jc w:val="center"/>
              <w:rPr>
                <w:rFonts w:cs="Times New Roman"/>
                <w:b/>
                <w:sz w:val="24"/>
                <w:szCs w:val="24"/>
              </w:rPr>
            </w:pPr>
            <w:r w:rsidRPr="004E4CC2">
              <w:rPr>
                <w:rFonts w:cs="Times New Roman"/>
                <w:b/>
                <w:sz w:val="24"/>
                <w:szCs w:val="24"/>
              </w:rPr>
              <w:t>[1]</w:t>
            </w:r>
          </w:p>
        </w:tc>
        <w:tc>
          <w:tcPr>
            <w:tcW w:w="2131" w:type="dxa"/>
            <w:shd w:val="clear" w:color="auto" w:fill="auto"/>
            <w:vAlign w:val="center"/>
          </w:tcPr>
          <w:p w14:paraId="4F5641A0" w14:textId="3CCF13BF" w:rsidR="00F852FF" w:rsidRPr="004E4CC2" w:rsidRDefault="00F852FF" w:rsidP="004E4CC2">
            <w:pPr>
              <w:widowControl w:val="0"/>
              <w:spacing w:before="0" w:line="240" w:lineRule="auto"/>
              <w:ind w:firstLine="0"/>
              <w:jc w:val="center"/>
              <w:rPr>
                <w:rFonts w:cs="Times New Roman"/>
                <w:b/>
                <w:sz w:val="24"/>
                <w:szCs w:val="24"/>
              </w:rPr>
            </w:pPr>
            <w:r w:rsidRPr="004E4CC2">
              <w:rPr>
                <w:rFonts w:cs="Times New Roman"/>
                <w:b/>
                <w:sz w:val="24"/>
                <w:szCs w:val="24"/>
              </w:rPr>
              <w:t>[2]</w:t>
            </w:r>
          </w:p>
        </w:tc>
        <w:tc>
          <w:tcPr>
            <w:tcW w:w="1275" w:type="dxa"/>
            <w:shd w:val="clear" w:color="auto" w:fill="C00000"/>
            <w:vAlign w:val="center"/>
          </w:tcPr>
          <w:p w14:paraId="3B2087BE" w14:textId="6F35611F" w:rsidR="00F852FF" w:rsidRPr="004E4CC2" w:rsidRDefault="00F852FF" w:rsidP="004E4CC2">
            <w:pPr>
              <w:widowControl w:val="0"/>
              <w:spacing w:before="0" w:line="240" w:lineRule="auto"/>
              <w:ind w:firstLine="0"/>
              <w:jc w:val="center"/>
              <w:rPr>
                <w:rFonts w:cs="Times New Roman"/>
                <w:b/>
                <w:sz w:val="24"/>
                <w:szCs w:val="24"/>
              </w:rPr>
            </w:pPr>
            <w:r w:rsidRPr="004E4CC2">
              <w:rPr>
                <w:rFonts w:cs="Times New Roman"/>
                <w:b/>
                <w:sz w:val="24"/>
                <w:szCs w:val="24"/>
              </w:rPr>
              <w:t>[3]</w:t>
            </w:r>
          </w:p>
        </w:tc>
        <w:tc>
          <w:tcPr>
            <w:tcW w:w="3686" w:type="dxa"/>
            <w:shd w:val="clear" w:color="auto" w:fill="auto"/>
            <w:vAlign w:val="center"/>
          </w:tcPr>
          <w:p w14:paraId="1891565A" w14:textId="6DDBE130" w:rsidR="00F852FF" w:rsidRPr="004E4CC2" w:rsidRDefault="00F852FF" w:rsidP="004E4CC2">
            <w:pPr>
              <w:widowControl w:val="0"/>
              <w:spacing w:before="0" w:line="240" w:lineRule="auto"/>
              <w:ind w:firstLine="0"/>
              <w:jc w:val="center"/>
              <w:rPr>
                <w:rFonts w:cs="Times New Roman"/>
                <w:b/>
                <w:sz w:val="24"/>
                <w:szCs w:val="24"/>
              </w:rPr>
            </w:pPr>
            <w:r w:rsidRPr="004E4CC2">
              <w:rPr>
                <w:rFonts w:cs="Times New Roman"/>
                <w:b/>
                <w:sz w:val="24"/>
                <w:szCs w:val="24"/>
              </w:rPr>
              <w:t>[4]</w:t>
            </w:r>
          </w:p>
        </w:tc>
        <w:tc>
          <w:tcPr>
            <w:tcW w:w="1986" w:type="dxa"/>
            <w:shd w:val="clear" w:color="auto" w:fill="auto"/>
            <w:vAlign w:val="center"/>
          </w:tcPr>
          <w:p w14:paraId="6A045E16" w14:textId="275AE341" w:rsidR="00F852FF" w:rsidRPr="004E4CC2" w:rsidRDefault="00F852FF" w:rsidP="004E4CC2">
            <w:pPr>
              <w:widowControl w:val="0"/>
              <w:spacing w:before="0" w:line="240" w:lineRule="auto"/>
              <w:ind w:firstLine="0"/>
              <w:jc w:val="center"/>
              <w:rPr>
                <w:rFonts w:cs="Times New Roman"/>
                <w:b/>
                <w:sz w:val="24"/>
                <w:szCs w:val="24"/>
              </w:rPr>
            </w:pPr>
            <w:r w:rsidRPr="004E4CC2">
              <w:rPr>
                <w:rFonts w:cs="Times New Roman"/>
                <w:b/>
                <w:sz w:val="24"/>
                <w:szCs w:val="24"/>
              </w:rPr>
              <w:t>[5]</w:t>
            </w:r>
          </w:p>
        </w:tc>
      </w:tr>
      <w:tr w:rsidR="00C24920" w:rsidRPr="004E4CC2" w14:paraId="58C048CF" w14:textId="77777777" w:rsidTr="004E4CC2">
        <w:tc>
          <w:tcPr>
            <w:tcW w:w="847" w:type="dxa"/>
            <w:shd w:val="clear" w:color="auto" w:fill="auto"/>
            <w:vAlign w:val="center"/>
          </w:tcPr>
          <w:p w14:paraId="7044A610" w14:textId="7A329020" w:rsidR="00C24920" w:rsidRPr="004E4CC2" w:rsidRDefault="00C24920" w:rsidP="004E4CC2">
            <w:pPr>
              <w:widowControl w:val="0"/>
              <w:spacing w:before="0" w:line="240" w:lineRule="auto"/>
              <w:ind w:firstLine="0"/>
              <w:jc w:val="center"/>
              <w:rPr>
                <w:rFonts w:cs="Times New Roman"/>
                <w:sz w:val="24"/>
                <w:szCs w:val="24"/>
              </w:rPr>
            </w:pPr>
            <w:r w:rsidRPr="004E4CC2">
              <w:rPr>
                <w:rFonts w:cs="Times New Roman"/>
                <w:sz w:val="24"/>
                <w:szCs w:val="24"/>
              </w:rPr>
              <w:t xml:space="preserve">1 </w:t>
            </w:r>
          </w:p>
        </w:tc>
        <w:tc>
          <w:tcPr>
            <w:tcW w:w="2131" w:type="dxa"/>
            <w:shd w:val="clear" w:color="auto" w:fill="auto"/>
          </w:tcPr>
          <w:p w14:paraId="65AB614E" w14:textId="4F982C2A" w:rsidR="00C24920" w:rsidRPr="004E4CC2" w:rsidRDefault="007F5454" w:rsidP="004E4CC2">
            <w:pPr>
              <w:pStyle w:val="ListParagraph"/>
              <w:spacing w:after="120" w:line="240" w:lineRule="auto"/>
              <w:ind w:left="0"/>
              <w:contextualSpacing w:val="0"/>
              <w:rPr>
                <w:b/>
              </w:rPr>
            </w:pPr>
            <w:r w:rsidRPr="004E4CC2">
              <w:rPr>
                <w:b/>
              </w:rPr>
              <w:t>Bài 1</w:t>
            </w:r>
            <w:r w:rsidR="00EB5CF9" w:rsidRPr="004E4CC2">
              <w:rPr>
                <w:b/>
              </w:rPr>
              <w:t>, Bài 2</w:t>
            </w:r>
          </w:p>
        </w:tc>
        <w:tc>
          <w:tcPr>
            <w:tcW w:w="1275" w:type="dxa"/>
            <w:shd w:val="clear" w:color="auto" w:fill="C00000"/>
          </w:tcPr>
          <w:p w14:paraId="0AEA0309" w14:textId="77777777" w:rsidR="00C24920" w:rsidRPr="004E4CC2" w:rsidRDefault="004866E4" w:rsidP="004E4CC2">
            <w:pPr>
              <w:widowControl w:val="0"/>
              <w:spacing w:before="0" w:line="240" w:lineRule="auto"/>
              <w:ind w:firstLine="0"/>
              <w:jc w:val="center"/>
              <w:rPr>
                <w:bCs/>
                <w:sz w:val="24"/>
                <w:szCs w:val="24"/>
              </w:rPr>
            </w:pPr>
            <w:r w:rsidRPr="004E4CC2">
              <w:rPr>
                <w:bCs/>
                <w:sz w:val="24"/>
                <w:szCs w:val="24"/>
              </w:rPr>
              <w:t>2.1 – 2.</w:t>
            </w:r>
            <w:r w:rsidR="00B15C81" w:rsidRPr="004E4CC2">
              <w:rPr>
                <w:bCs/>
                <w:sz w:val="24"/>
                <w:szCs w:val="24"/>
              </w:rPr>
              <w:t>3</w:t>
            </w:r>
          </w:p>
          <w:p w14:paraId="4F7A73CF" w14:textId="0641E0B6" w:rsidR="00B15C81" w:rsidRPr="004E4CC2" w:rsidRDefault="00B15C81" w:rsidP="004E4CC2">
            <w:pPr>
              <w:widowControl w:val="0"/>
              <w:spacing w:before="0" w:line="240" w:lineRule="auto"/>
              <w:ind w:firstLine="0"/>
              <w:jc w:val="center"/>
              <w:rPr>
                <w:rFonts w:cs="Times New Roman"/>
                <w:sz w:val="24"/>
                <w:szCs w:val="24"/>
                <w:lang w:val="fr-FR"/>
              </w:rPr>
            </w:pPr>
            <w:r w:rsidRPr="004E4CC2">
              <w:rPr>
                <w:bCs/>
                <w:sz w:val="24"/>
                <w:szCs w:val="24"/>
              </w:rPr>
              <w:t>3.1 – 3.2</w:t>
            </w:r>
          </w:p>
        </w:tc>
        <w:tc>
          <w:tcPr>
            <w:tcW w:w="3686" w:type="dxa"/>
            <w:shd w:val="clear" w:color="auto" w:fill="auto"/>
            <w:vAlign w:val="center"/>
          </w:tcPr>
          <w:p w14:paraId="5F0340F8" w14:textId="7ACFC63F" w:rsidR="007F5454" w:rsidRPr="004E4CC2" w:rsidRDefault="007F5454" w:rsidP="004E4CC2">
            <w:pPr>
              <w:spacing w:before="0" w:line="240" w:lineRule="auto"/>
              <w:ind w:firstLine="0"/>
              <w:jc w:val="both"/>
              <w:rPr>
                <w:color w:val="000000"/>
                <w:sz w:val="24"/>
                <w:szCs w:val="24"/>
              </w:rPr>
            </w:pPr>
            <w:r w:rsidRPr="004E4CC2">
              <w:rPr>
                <w:color w:val="000000"/>
                <w:sz w:val="24"/>
                <w:szCs w:val="24"/>
              </w:rPr>
              <w:t>Nghiên cứu trước tài liệu</w:t>
            </w:r>
          </w:p>
          <w:p w14:paraId="1AE04F8D" w14:textId="3C10842A" w:rsidR="007F5454" w:rsidRPr="004E4CC2" w:rsidRDefault="007F5454" w:rsidP="004E4CC2">
            <w:pPr>
              <w:spacing w:before="0" w:line="240" w:lineRule="auto"/>
              <w:ind w:firstLine="0"/>
              <w:jc w:val="both"/>
              <w:rPr>
                <w:color w:val="000000"/>
                <w:sz w:val="24"/>
                <w:szCs w:val="24"/>
              </w:rPr>
            </w:pPr>
            <w:r w:rsidRPr="004E4CC2">
              <w:rPr>
                <w:color w:val="000000"/>
                <w:sz w:val="24"/>
                <w:szCs w:val="24"/>
              </w:rPr>
              <w:t xml:space="preserve">Học ở lớp: </w:t>
            </w:r>
            <w:r w:rsidR="00D16EDE" w:rsidRPr="004E4CC2">
              <w:rPr>
                <w:color w:val="000000"/>
                <w:sz w:val="24"/>
                <w:szCs w:val="24"/>
              </w:rPr>
              <w:t>3</w:t>
            </w:r>
            <w:r w:rsidRPr="004E4CC2">
              <w:rPr>
                <w:color w:val="000000"/>
                <w:sz w:val="24"/>
                <w:szCs w:val="24"/>
              </w:rPr>
              <w:t xml:space="preserve"> tiết</w:t>
            </w:r>
          </w:p>
          <w:p w14:paraId="42D2D6B2" w14:textId="79507E26" w:rsidR="007F5454" w:rsidRPr="004E4CC2" w:rsidRDefault="007F5454" w:rsidP="004E4CC2">
            <w:pPr>
              <w:spacing w:before="0" w:line="240" w:lineRule="auto"/>
              <w:ind w:firstLine="0"/>
              <w:jc w:val="both"/>
              <w:rPr>
                <w:color w:val="000000"/>
                <w:sz w:val="24"/>
                <w:szCs w:val="24"/>
              </w:rPr>
            </w:pPr>
            <w:r w:rsidRPr="004E4CC2">
              <w:rPr>
                <w:color w:val="000000"/>
                <w:sz w:val="24"/>
                <w:szCs w:val="24"/>
              </w:rPr>
              <w:t>Thuyết giảng: 2 tiết</w:t>
            </w:r>
          </w:p>
          <w:p w14:paraId="52FEFD45" w14:textId="1C6DA299" w:rsidR="007F5454" w:rsidRPr="004E4CC2" w:rsidRDefault="007F5454" w:rsidP="004E4CC2">
            <w:pPr>
              <w:spacing w:before="0" w:line="240" w:lineRule="auto"/>
              <w:ind w:firstLine="0"/>
              <w:jc w:val="both"/>
              <w:rPr>
                <w:color w:val="000000"/>
                <w:sz w:val="24"/>
                <w:szCs w:val="24"/>
              </w:rPr>
            </w:pPr>
            <w:r w:rsidRPr="004E4CC2">
              <w:rPr>
                <w:color w:val="000000"/>
                <w:sz w:val="24"/>
                <w:szCs w:val="24"/>
              </w:rPr>
              <w:t xml:space="preserve">Thực hành: </w:t>
            </w:r>
            <w:r w:rsidR="00D16EDE" w:rsidRPr="004E4CC2">
              <w:rPr>
                <w:color w:val="000000"/>
                <w:sz w:val="24"/>
                <w:szCs w:val="24"/>
              </w:rPr>
              <w:t>1</w:t>
            </w:r>
            <w:r w:rsidRPr="004E4CC2">
              <w:rPr>
                <w:color w:val="000000"/>
                <w:sz w:val="24"/>
                <w:szCs w:val="24"/>
              </w:rPr>
              <w:t xml:space="preserve"> tiết</w:t>
            </w:r>
          </w:p>
          <w:p w14:paraId="192C1369" w14:textId="5528EA4D" w:rsidR="00C24920" w:rsidRPr="004E4CC2" w:rsidRDefault="007F5454" w:rsidP="004E4CC2">
            <w:pPr>
              <w:spacing w:before="0" w:line="240" w:lineRule="auto"/>
              <w:ind w:firstLine="0"/>
              <w:jc w:val="both"/>
              <w:rPr>
                <w:color w:val="000000"/>
                <w:sz w:val="24"/>
                <w:szCs w:val="24"/>
              </w:rPr>
            </w:pPr>
            <w:r w:rsidRPr="004E4CC2">
              <w:rPr>
                <w:color w:val="000000"/>
                <w:sz w:val="24"/>
                <w:szCs w:val="24"/>
              </w:rPr>
              <w:t>Luyện tập ở nhà: 2 tiết</w:t>
            </w:r>
          </w:p>
        </w:tc>
        <w:tc>
          <w:tcPr>
            <w:tcW w:w="1986" w:type="dxa"/>
            <w:shd w:val="clear" w:color="auto" w:fill="auto"/>
          </w:tcPr>
          <w:p w14:paraId="28301C74" w14:textId="08D2EDDE" w:rsidR="00C24920" w:rsidRPr="004E4CC2" w:rsidRDefault="00254C88" w:rsidP="004E4CC2">
            <w:pPr>
              <w:widowControl w:val="0"/>
              <w:spacing w:before="0" w:line="240" w:lineRule="auto"/>
              <w:ind w:firstLine="0"/>
              <w:rPr>
                <w:rFonts w:cs="Times New Roman"/>
                <w:sz w:val="24"/>
                <w:szCs w:val="24"/>
                <w:lang w:val="fr-FR"/>
              </w:rPr>
            </w:pPr>
            <w:r w:rsidRPr="004E4CC2">
              <w:rPr>
                <w:rFonts w:cs="Times New Roman"/>
                <w:sz w:val="24"/>
                <w:szCs w:val="24"/>
                <w:lang w:val="fr-FR"/>
              </w:rPr>
              <w:t>Chuyên cần</w:t>
            </w:r>
          </w:p>
        </w:tc>
      </w:tr>
      <w:tr w:rsidR="00C24920" w:rsidRPr="004E4CC2" w14:paraId="639BB287" w14:textId="77777777" w:rsidTr="004E4CC2">
        <w:tc>
          <w:tcPr>
            <w:tcW w:w="847" w:type="dxa"/>
            <w:shd w:val="clear" w:color="auto" w:fill="auto"/>
            <w:vAlign w:val="center"/>
          </w:tcPr>
          <w:p w14:paraId="16A7B8B7" w14:textId="46F7947E" w:rsidR="00C24920" w:rsidRPr="004E4CC2" w:rsidRDefault="0093718D" w:rsidP="004E4CC2">
            <w:pPr>
              <w:widowControl w:val="0"/>
              <w:spacing w:before="0" w:line="240" w:lineRule="auto"/>
              <w:ind w:firstLine="0"/>
              <w:jc w:val="center"/>
              <w:rPr>
                <w:rFonts w:cs="Times New Roman"/>
                <w:sz w:val="24"/>
                <w:szCs w:val="24"/>
              </w:rPr>
            </w:pPr>
            <w:r w:rsidRPr="004E4CC2">
              <w:rPr>
                <w:rFonts w:cs="Times New Roman"/>
                <w:sz w:val="24"/>
                <w:szCs w:val="24"/>
              </w:rPr>
              <w:t>2</w:t>
            </w:r>
          </w:p>
        </w:tc>
        <w:tc>
          <w:tcPr>
            <w:tcW w:w="2131" w:type="dxa"/>
            <w:shd w:val="clear" w:color="auto" w:fill="auto"/>
          </w:tcPr>
          <w:p w14:paraId="5419AA54" w14:textId="41F59F25" w:rsidR="00C24920" w:rsidRPr="004E4CC2" w:rsidRDefault="007F5454" w:rsidP="004E4CC2">
            <w:pPr>
              <w:spacing w:before="0" w:line="240" w:lineRule="auto"/>
              <w:ind w:firstLine="0"/>
              <w:rPr>
                <w:rFonts w:eastAsia="Calibri"/>
                <w:b/>
                <w:sz w:val="24"/>
                <w:szCs w:val="24"/>
              </w:rPr>
            </w:pPr>
            <w:r w:rsidRPr="004E4CC2">
              <w:rPr>
                <w:rFonts w:eastAsia="Calibri"/>
                <w:b/>
                <w:sz w:val="24"/>
                <w:szCs w:val="24"/>
              </w:rPr>
              <w:t>Bài 2</w:t>
            </w:r>
            <w:r w:rsidR="00EB5CF9" w:rsidRPr="004E4CC2">
              <w:rPr>
                <w:rFonts w:eastAsia="Calibri"/>
                <w:b/>
                <w:sz w:val="24"/>
                <w:szCs w:val="24"/>
              </w:rPr>
              <w:t>, Bài 3</w:t>
            </w:r>
          </w:p>
        </w:tc>
        <w:tc>
          <w:tcPr>
            <w:tcW w:w="1275" w:type="dxa"/>
            <w:shd w:val="clear" w:color="auto" w:fill="C00000"/>
          </w:tcPr>
          <w:p w14:paraId="7009DC1C" w14:textId="77777777" w:rsidR="00B15C81" w:rsidRPr="004E4CC2" w:rsidRDefault="00B15C81" w:rsidP="004E4CC2">
            <w:pPr>
              <w:widowControl w:val="0"/>
              <w:spacing w:before="0" w:line="240" w:lineRule="auto"/>
              <w:ind w:firstLine="0"/>
              <w:jc w:val="center"/>
              <w:rPr>
                <w:bCs/>
                <w:sz w:val="24"/>
                <w:szCs w:val="24"/>
              </w:rPr>
            </w:pPr>
            <w:r w:rsidRPr="004E4CC2">
              <w:rPr>
                <w:bCs/>
                <w:sz w:val="24"/>
                <w:szCs w:val="24"/>
              </w:rPr>
              <w:t>2.1 – 2.3</w:t>
            </w:r>
          </w:p>
          <w:p w14:paraId="68ABA87B" w14:textId="454E0160" w:rsidR="00C24920" w:rsidRPr="004E4CC2" w:rsidRDefault="00B15C81" w:rsidP="004E4CC2">
            <w:pPr>
              <w:widowControl w:val="0"/>
              <w:spacing w:before="0" w:line="240" w:lineRule="auto"/>
              <w:ind w:firstLine="0"/>
              <w:jc w:val="center"/>
              <w:rPr>
                <w:rFonts w:cs="Times New Roman"/>
                <w:sz w:val="24"/>
                <w:szCs w:val="24"/>
                <w:lang w:val="fr-FR"/>
              </w:rPr>
            </w:pPr>
            <w:r w:rsidRPr="004E4CC2">
              <w:rPr>
                <w:bCs/>
                <w:sz w:val="24"/>
                <w:szCs w:val="24"/>
              </w:rPr>
              <w:t>3.1 – 3.2</w:t>
            </w:r>
          </w:p>
        </w:tc>
        <w:tc>
          <w:tcPr>
            <w:tcW w:w="3686" w:type="dxa"/>
            <w:shd w:val="clear" w:color="auto" w:fill="auto"/>
          </w:tcPr>
          <w:p w14:paraId="4950807F" w14:textId="77777777" w:rsidR="007F5454" w:rsidRPr="004E4CC2" w:rsidRDefault="007F5454" w:rsidP="004E4CC2">
            <w:pPr>
              <w:spacing w:before="0" w:line="240" w:lineRule="auto"/>
              <w:ind w:firstLine="0"/>
              <w:jc w:val="both"/>
              <w:rPr>
                <w:color w:val="000000"/>
                <w:sz w:val="24"/>
                <w:szCs w:val="24"/>
              </w:rPr>
            </w:pPr>
            <w:r w:rsidRPr="004E4CC2">
              <w:rPr>
                <w:color w:val="000000"/>
                <w:sz w:val="24"/>
                <w:szCs w:val="24"/>
              </w:rPr>
              <w:t>Nghiên cứu trước tài liệu</w:t>
            </w:r>
          </w:p>
          <w:p w14:paraId="305E5C95" w14:textId="614163DF" w:rsidR="007F5454" w:rsidRPr="004E4CC2" w:rsidRDefault="007F5454" w:rsidP="004E4CC2">
            <w:pPr>
              <w:spacing w:before="0" w:line="240" w:lineRule="auto"/>
              <w:ind w:firstLine="0"/>
              <w:jc w:val="both"/>
              <w:rPr>
                <w:color w:val="000000"/>
                <w:sz w:val="24"/>
                <w:szCs w:val="24"/>
              </w:rPr>
            </w:pPr>
            <w:r w:rsidRPr="004E4CC2">
              <w:rPr>
                <w:color w:val="000000"/>
                <w:sz w:val="24"/>
                <w:szCs w:val="24"/>
              </w:rPr>
              <w:t xml:space="preserve">Học ở lớp: </w:t>
            </w:r>
            <w:r w:rsidR="00D16EDE" w:rsidRPr="004E4CC2">
              <w:rPr>
                <w:color w:val="000000"/>
                <w:sz w:val="24"/>
                <w:szCs w:val="24"/>
              </w:rPr>
              <w:t>3</w:t>
            </w:r>
            <w:r w:rsidRPr="004E4CC2">
              <w:rPr>
                <w:color w:val="000000"/>
                <w:sz w:val="24"/>
                <w:szCs w:val="24"/>
              </w:rPr>
              <w:t xml:space="preserve"> tiết</w:t>
            </w:r>
          </w:p>
          <w:p w14:paraId="2F128ECE" w14:textId="61EF1DAC" w:rsidR="007F5454" w:rsidRPr="004E4CC2" w:rsidRDefault="007F5454" w:rsidP="004E4CC2">
            <w:pPr>
              <w:spacing w:before="0" w:line="240" w:lineRule="auto"/>
              <w:ind w:firstLine="0"/>
              <w:jc w:val="both"/>
              <w:rPr>
                <w:color w:val="000000"/>
                <w:sz w:val="24"/>
                <w:szCs w:val="24"/>
              </w:rPr>
            </w:pPr>
            <w:r w:rsidRPr="004E4CC2">
              <w:rPr>
                <w:color w:val="000000"/>
                <w:sz w:val="24"/>
                <w:szCs w:val="24"/>
              </w:rPr>
              <w:t xml:space="preserve">Thuyết giảng: </w:t>
            </w:r>
            <w:r w:rsidR="00D16EDE" w:rsidRPr="004E4CC2">
              <w:rPr>
                <w:color w:val="000000"/>
                <w:sz w:val="24"/>
                <w:szCs w:val="24"/>
              </w:rPr>
              <w:t>2</w:t>
            </w:r>
            <w:r w:rsidRPr="004E4CC2">
              <w:rPr>
                <w:color w:val="000000"/>
                <w:sz w:val="24"/>
                <w:szCs w:val="24"/>
              </w:rPr>
              <w:t xml:space="preserve"> tiết</w:t>
            </w:r>
          </w:p>
          <w:p w14:paraId="75FD4408" w14:textId="3F90519B" w:rsidR="007F5454" w:rsidRPr="004E4CC2" w:rsidRDefault="007F5454" w:rsidP="004E4CC2">
            <w:pPr>
              <w:spacing w:before="0" w:line="240" w:lineRule="auto"/>
              <w:ind w:firstLine="0"/>
              <w:jc w:val="both"/>
              <w:rPr>
                <w:color w:val="000000"/>
                <w:sz w:val="24"/>
                <w:szCs w:val="24"/>
              </w:rPr>
            </w:pPr>
            <w:r w:rsidRPr="004E4CC2">
              <w:rPr>
                <w:color w:val="000000"/>
                <w:sz w:val="24"/>
                <w:szCs w:val="24"/>
              </w:rPr>
              <w:t xml:space="preserve">Thực hành: </w:t>
            </w:r>
            <w:r w:rsidR="00D16EDE" w:rsidRPr="004E4CC2">
              <w:rPr>
                <w:color w:val="000000"/>
                <w:sz w:val="24"/>
                <w:szCs w:val="24"/>
              </w:rPr>
              <w:t>1</w:t>
            </w:r>
            <w:r w:rsidRPr="004E4CC2">
              <w:rPr>
                <w:color w:val="000000"/>
                <w:sz w:val="24"/>
                <w:szCs w:val="24"/>
              </w:rPr>
              <w:t xml:space="preserve"> tiết</w:t>
            </w:r>
          </w:p>
          <w:p w14:paraId="6052846E" w14:textId="1027E6E3" w:rsidR="00C24920" w:rsidRPr="004E4CC2" w:rsidRDefault="007F5454" w:rsidP="004E4CC2">
            <w:pPr>
              <w:widowControl w:val="0"/>
              <w:spacing w:before="0" w:line="240" w:lineRule="auto"/>
              <w:ind w:firstLine="0"/>
              <w:jc w:val="both"/>
              <w:rPr>
                <w:rFonts w:cs="Times New Roman"/>
                <w:sz w:val="24"/>
                <w:szCs w:val="24"/>
                <w:lang w:val="fr-FR"/>
              </w:rPr>
            </w:pPr>
            <w:r w:rsidRPr="004E4CC2">
              <w:rPr>
                <w:color w:val="000000"/>
                <w:sz w:val="24"/>
                <w:szCs w:val="24"/>
              </w:rPr>
              <w:t>Luyện tập ở nhà: 2 tiết</w:t>
            </w:r>
          </w:p>
        </w:tc>
        <w:tc>
          <w:tcPr>
            <w:tcW w:w="1986" w:type="dxa"/>
            <w:shd w:val="clear" w:color="auto" w:fill="auto"/>
          </w:tcPr>
          <w:p w14:paraId="5AB16C7C" w14:textId="75DDA3A0" w:rsidR="00C24920" w:rsidRPr="004E4CC2" w:rsidRDefault="00254C88" w:rsidP="004E4CC2">
            <w:pPr>
              <w:widowControl w:val="0"/>
              <w:spacing w:before="0" w:line="240" w:lineRule="auto"/>
              <w:ind w:firstLine="0"/>
              <w:rPr>
                <w:rFonts w:cs="Times New Roman"/>
                <w:sz w:val="24"/>
                <w:szCs w:val="24"/>
                <w:lang w:val="fr-FR"/>
              </w:rPr>
            </w:pPr>
            <w:r w:rsidRPr="004E4CC2">
              <w:rPr>
                <w:rFonts w:cs="Times New Roman"/>
                <w:sz w:val="24"/>
                <w:szCs w:val="24"/>
                <w:lang w:val="fr-FR"/>
              </w:rPr>
              <w:t>Chuyên cần</w:t>
            </w:r>
          </w:p>
        </w:tc>
      </w:tr>
      <w:tr w:rsidR="00C24920" w:rsidRPr="004E4CC2" w14:paraId="7C191584" w14:textId="77777777" w:rsidTr="004E4CC2">
        <w:tc>
          <w:tcPr>
            <w:tcW w:w="847" w:type="dxa"/>
            <w:shd w:val="clear" w:color="auto" w:fill="auto"/>
            <w:vAlign w:val="center"/>
          </w:tcPr>
          <w:p w14:paraId="671CCAF2" w14:textId="23B79386" w:rsidR="00C24920" w:rsidRPr="004E4CC2" w:rsidRDefault="00E555D9" w:rsidP="004E4CC2">
            <w:pPr>
              <w:widowControl w:val="0"/>
              <w:spacing w:before="0" w:line="240" w:lineRule="auto"/>
              <w:ind w:firstLine="0"/>
              <w:jc w:val="center"/>
              <w:rPr>
                <w:rFonts w:cs="Times New Roman"/>
                <w:sz w:val="24"/>
                <w:szCs w:val="24"/>
                <w:lang w:val="fr-FR"/>
              </w:rPr>
            </w:pPr>
            <w:r w:rsidRPr="004E4CC2">
              <w:rPr>
                <w:rFonts w:cs="Times New Roman"/>
                <w:sz w:val="24"/>
                <w:szCs w:val="24"/>
                <w:lang w:val="fr-FR"/>
              </w:rPr>
              <w:t>3</w:t>
            </w:r>
          </w:p>
        </w:tc>
        <w:tc>
          <w:tcPr>
            <w:tcW w:w="2131" w:type="dxa"/>
            <w:shd w:val="clear" w:color="auto" w:fill="auto"/>
          </w:tcPr>
          <w:p w14:paraId="54CC55C9" w14:textId="1C066A8B" w:rsidR="00CF21AA" w:rsidRPr="004E4CC2" w:rsidRDefault="00B15C81" w:rsidP="004E4CC2">
            <w:pPr>
              <w:spacing w:before="0" w:line="240" w:lineRule="auto"/>
              <w:ind w:firstLine="0"/>
              <w:rPr>
                <w:rFonts w:eastAsia="Calibri"/>
                <w:b/>
                <w:sz w:val="24"/>
                <w:szCs w:val="24"/>
              </w:rPr>
            </w:pPr>
            <w:r w:rsidRPr="004E4CC2">
              <w:rPr>
                <w:rFonts w:eastAsia="Calibri"/>
                <w:b/>
                <w:sz w:val="24"/>
                <w:szCs w:val="24"/>
              </w:rPr>
              <w:t xml:space="preserve">Bài </w:t>
            </w:r>
            <w:r w:rsidR="00EB5CF9" w:rsidRPr="004E4CC2">
              <w:rPr>
                <w:rFonts w:eastAsia="Calibri"/>
                <w:b/>
                <w:sz w:val="24"/>
                <w:szCs w:val="24"/>
              </w:rPr>
              <w:t>4, Bài 5</w:t>
            </w:r>
          </w:p>
          <w:p w14:paraId="3339DEB8" w14:textId="6AD6FD9D" w:rsidR="00C24920" w:rsidRPr="004E4CC2" w:rsidRDefault="00C24920" w:rsidP="004E4CC2">
            <w:pPr>
              <w:spacing w:before="0" w:line="240" w:lineRule="auto"/>
              <w:ind w:firstLine="0"/>
              <w:rPr>
                <w:bCs/>
                <w:color w:val="000000"/>
                <w:sz w:val="24"/>
                <w:szCs w:val="24"/>
              </w:rPr>
            </w:pPr>
          </w:p>
        </w:tc>
        <w:tc>
          <w:tcPr>
            <w:tcW w:w="1275" w:type="dxa"/>
            <w:shd w:val="clear" w:color="auto" w:fill="C00000"/>
          </w:tcPr>
          <w:p w14:paraId="5D7BF33D" w14:textId="77777777" w:rsidR="00B15C81" w:rsidRPr="004E4CC2" w:rsidRDefault="00B15C81" w:rsidP="004E4CC2">
            <w:pPr>
              <w:widowControl w:val="0"/>
              <w:spacing w:before="0" w:line="240" w:lineRule="auto"/>
              <w:ind w:firstLine="0"/>
              <w:jc w:val="center"/>
              <w:rPr>
                <w:bCs/>
                <w:sz w:val="24"/>
                <w:szCs w:val="24"/>
              </w:rPr>
            </w:pPr>
            <w:r w:rsidRPr="004E4CC2">
              <w:rPr>
                <w:bCs/>
                <w:sz w:val="24"/>
                <w:szCs w:val="24"/>
              </w:rPr>
              <w:t>2.1 – 2.3</w:t>
            </w:r>
          </w:p>
          <w:p w14:paraId="0800859E" w14:textId="772F582E" w:rsidR="00C24920" w:rsidRPr="004E4CC2" w:rsidRDefault="00B15C81" w:rsidP="004E4CC2">
            <w:pPr>
              <w:widowControl w:val="0"/>
              <w:spacing w:before="0" w:line="240" w:lineRule="auto"/>
              <w:ind w:firstLine="0"/>
              <w:jc w:val="center"/>
              <w:rPr>
                <w:rFonts w:cs="Times New Roman"/>
                <w:sz w:val="24"/>
                <w:szCs w:val="24"/>
              </w:rPr>
            </w:pPr>
            <w:r w:rsidRPr="004E4CC2">
              <w:rPr>
                <w:bCs/>
                <w:sz w:val="24"/>
                <w:szCs w:val="24"/>
              </w:rPr>
              <w:t>3.1 – 3.2</w:t>
            </w:r>
          </w:p>
        </w:tc>
        <w:tc>
          <w:tcPr>
            <w:tcW w:w="3686" w:type="dxa"/>
            <w:shd w:val="clear" w:color="auto" w:fill="auto"/>
          </w:tcPr>
          <w:p w14:paraId="6DA5C52E" w14:textId="77777777" w:rsidR="001F1E10" w:rsidRPr="004E4CC2" w:rsidRDefault="001F1E10" w:rsidP="004E4CC2">
            <w:pPr>
              <w:spacing w:before="0" w:line="240" w:lineRule="auto"/>
              <w:ind w:firstLine="0"/>
              <w:jc w:val="both"/>
              <w:rPr>
                <w:color w:val="000000"/>
                <w:sz w:val="24"/>
                <w:szCs w:val="24"/>
              </w:rPr>
            </w:pPr>
            <w:r w:rsidRPr="004E4CC2">
              <w:rPr>
                <w:color w:val="000000"/>
                <w:sz w:val="24"/>
                <w:szCs w:val="24"/>
              </w:rPr>
              <w:t>Nghiên cứu trước tài liệu</w:t>
            </w:r>
          </w:p>
          <w:p w14:paraId="0B8A61E9" w14:textId="33EC4FDE" w:rsidR="001F1E10" w:rsidRPr="004E4CC2" w:rsidRDefault="001F1E10" w:rsidP="004E4CC2">
            <w:pPr>
              <w:spacing w:before="0" w:line="240" w:lineRule="auto"/>
              <w:ind w:firstLine="0"/>
              <w:jc w:val="both"/>
              <w:rPr>
                <w:color w:val="000000"/>
                <w:sz w:val="24"/>
                <w:szCs w:val="24"/>
              </w:rPr>
            </w:pPr>
            <w:r w:rsidRPr="004E4CC2">
              <w:rPr>
                <w:color w:val="000000"/>
                <w:sz w:val="24"/>
                <w:szCs w:val="24"/>
              </w:rPr>
              <w:t xml:space="preserve">Học ở lớp: </w:t>
            </w:r>
            <w:r w:rsidR="00D16EDE" w:rsidRPr="004E4CC2">
              <w:rPr>
                <w:color w:val="000000"/>
                <w:sz w:val="24"/>
                <w:szCs w:val="24"/>
              </w:rPr>
              <w:t>3</w:t>
            </w:r>
            <w:r w:rsidRPr="004E4CC2">
              <w:rPr>
                <w:color w:val="000000"/>
                <w:sz w:val="24"/>
                <w:szCs w:val="24"/>
              </w:rPr>
              <w:t xml:space="preserve"> tiết</w:t>
            </w:r>
          </w:p>
          <w:p w14:paraId="56DAE635" w14:textId="38C15352" w:rsidR="001F1E10" w:rsidRPr="004E4CC2" w:rsidRDefault="001F1E10" w:rsidP="004E4CC2">
            <w:pPr>
              <w:spacing w:before="0" w:line="240" w:lineRule="auto"/>
              <w:ind w:firstLine="0"/>
              <w:jc w:val="both"/>
              <w:rPr>
                <w:color w:val="000000"/>
                <w:sz w:val="24"/>
                <w:szCs w:val="24"/>
              </w:rPr>
            </w:pPr>
            <w:r w:rsidRPr="004E4CC2">
              <w:rPr>
                <w:color w:val="000000"/>
                <w:sz w:val="24"/>
                <w:szCs w:val="24"/>
              </w:rPr>
              <w:t xml:space="preserve">Thuyết giảng: </w:t>
            </w:r>
            <w:r w:rsidR="00D16EDE" w:rsidRPr="004E4CC2">
              <w:rPr>
                <w:color w:val="000000"/>
                <w:sz w:val="24"/>
                <w:szCs w:val="24"/>
              </w:rPr>
              <w:t>2</w:t>
            </w:r>
            <w:r w:rsidRPr="004E4CC2">
              <w:rPr>
                <w:color w:val="000000"/>
                <w:sz w:val="24"/>
                <w:szCs w:val="24"/>
              </w:rPr>
              <w:t xml:space="preserve"> tiết</w:t>
            </w:r>
          </w:p>
          <w:p w14:paraId="281442EF" w14:textId="46BFC787" w:rsidR="001F1E10" w:rsidRPr="004E4CC2" w:rsidRDefault="001F1E10" w:rsidP="004E4CC2">
            <w:pPr>
              <w:spacing w:before="0" w:line="240" w:lineRule="auto"/>
              <w:ind w:firstLine="0"/>
              <w:jc w:val="both"/>
              <w:rPr>
                <w:color w:val="000000"/>
                <w:sz w:val="24"/>
                <w:szCs w:val="24"/>
              </w:rPr>
            </w:pPr>
            <w:r w:rsidRPr="004E4CC2">
              <w:rPr>
                <w:color w:val="000000"/>
                <w:sz w:val="24"/>
                <w:szCs w:val="24"/>
              </w:rPr>
              <w:t xml:space="preserve">Thực hành: </w:t>
            </w:r>
            <w:r w:rsidR="00D16EDE" w:rsidRPr="004E4CC2">
              <w:rPr>
                <w:color w:val="000000"/>
                <w:sz w:val="24"/>
                <w:szCs w:val="24"/>
              </w:rPr>
              <w:t>1</w:t>
            </w:r>
            <w:r w:rsidRPr="004E4CC2">
              <w:rPr>
                <w:color w:val="000000"/>
                <w:sz w:val="24"/>
                <w:szCs w:val="24"/>
              </w:rPr>
              <w:t xml:space="preserve"> tiết</w:t>
            </w:r>
          </w:p>
          <w:p w14:paraId="4430252F" w14:textId="47872E9E" w:rsidR="00C24920" w:rsidRPr="004E4CC2" w:rsidRDefault="001F1E10" w:rsidP="004E4CC2">
            <w:pPr>
              <w:spacing w:before="0" w:line="240" w:lineRule="auto"/>
              <w:ind w:firstLine="0"/>
              <w:jc w:val="both"/>
              <w:rPr>
                <w:color w:val="000000"/>
                <w:sz w:val="24"/>
                <w:szCs w:val="24"/>
              </w:rPr>
            </w:pPr>
            <w:r w:rsidRPr="004E4CC2">
              <w:rPr>
                <w:color w:val="000000"/>
                <w:sz w:val="24"/>
                <w:szCs w:val="24"/>
              </w:rPr>
              <w:t>Luyện tập ở nhà: 2 tiết</w:t>
            </w:r>
          </w:p>
        </w:tc>
        <w:tc>
          <w:tcPr>
            <w:tcW w:w="1986" w:type="dxa"/>
            <w:shd w:val="clear" w:color="auto" w:fill="auto"/>
          </w:tcPr>
          <w:p w14:paraId="54EF5191" w14:textId="213BC022" w:rsidR="00C24920" w:rsidRPr="004E4CC2" w:rsidRDefault="00254C88" w:rsidP="004E4CC2">
            <w:pPr>
              <w:widowControl w:val="0"/>
              <w:spacing w:before="0" w:line="240" w:lineRule="auto"/>
              <w:ind w:firstLine="0"/>
              <w:rPr>
                <w:rFonts w:cs="Times New Roman"/>
                <w:sz w:val="24"/>
                <w:szCs w:val="24"/>
                <w:lang w:val="fr-FR"/>
              </w:rPr>
            </w:pPr>
            <w:r w:rsidRPr="004E4CC2">
              <w:rPr>
                <w:rFonts w:cs="Times New Roman"/>
                <w:sz w:val="24"/>
                <w:szCs w:val="24"/>
                <w:lang w:val="fr-FR"/>
              </w:rPr>
              <w:t>Chuyên cần</w:t>
            </w:r>
          </w:p>
        </w:tc>
      </w:tr>
      <w:tr w:rsidR="00D65A9B" w:rsidRPr="004E4CC2" w14:paraId="255344F4" w14:textId="77777777" w:rsidTr="004E4CC2">
        <w:tc>
          <w:tcPr>
            <w:tcW w:w="847" w:type="dxa"/>
            <w:shd w:val="clear" w:color="auto" w:fill="auto"/>
            <w:vAlign w:val="center"/>
          </w:tcPr>
          <w:p w14:paraId="78B99502" w14:textId="525DE925" w:rsidR="00D65A9B" w:rsidRPr="004E4CC2" w:rsidRDefault="00D65A9B" w:rsidP="004E4CC2">
            <w:pPr>
              <w:widowControl w:val="0"/>
              <w:spacing w:before="0" w:line="240" w:lineRule="auto"/>
              <w:ind w:firstLine="0"/>
              <w:jc w:val="center"/>
              <w:rPr>
                <w:rFonts w:cs="Times New Roman"/>
                <w:sz w:val="24"/>
                <w:szCs w:val="24"/>
                <w:lang w:val="fr-FR"/>
              </w:rPr>
            </w:pPr>
            <w:r w:rsidRPr="004E4CC2">
              <w:rPr>
                <w:rFonts w:cs="Times New Roman"/>
                <w:sz w:val="24"/>
                <w:szCs w:val="24"/>
                <w:lang w:val="fr-FR"/>
              </w:rPr>
              <w:t>4</w:t>
            </w:r>
          </w:p>
        </w:tc>
        <w:tc>
          <w:tcPr>
            <w:tcW w:w="2131" w:type="dxa"/>
            <w:shd w:val="clear" w:color="auto" w:fill="auto"/>
          </w:tcPr>
          <w:p w14:paraId="02965595" w14:textId="0A0198C1" w:rsidR="00D65A9B" w:rsidRPr="004E4CC2" w:rsidRDefault="00D65A9B" w:rsidP="004E4CC2">
            <w:pPr>
              <w:spacing w:before="0" w:line="240" w:lineRule="auto"/>
              <w:ind w:firstLine="0"/>
              <w:rPr>
                <w:rFonts w:eastAsia="Calibri"/>
                <w:b/>
                <w:sz w:val="24"/>
                <w:szCs w:val="24"/>
              </w:rPr>
            </w:pPr>
            <w:r w:rsidRPr="004E4CC2">
              <w:rPr>
                <w:rFonts w:eastAsia="Calibri"/>
                <w:b/>
                <w:sz w:val="24"/>
                <w:szCs w:val="24"/>
              </w:rPr>
              <w:t xml:space="preserve">Bài </w:t>
            </w:r>
            <w:r w:rsidR="00EB5CF9" w:rsidRPr="004E4CC2">
              <w:rPr>
                <w:rFonts w:eastAsia="Calibri"/>
                <w:b/>
                <w:sz w:val="24"/>
                <w:szCs w:val="24"/>
              </w:rPr>
              <w:t>5, Bài 6</w:t>
            </w:r>
          </w:p>
          <w:p w14:paraId="5C5DDF50" w14:textId="77777777" w:rsidR="00D65A9B" w:rsidRPr="004E4CC2" w:rsidRDefault="00D65A9B" w:rsidP="004E4CC2">
            <w:pPr>
              <w:spacing w:before="0" w:line="240" w:lineRule="auto"/>
              <w:ind w:firstLine="0"/>
              <w:rPr>
                <w:bCs/>
                <w:color w:val="000000"/>
                <w:sz w:val="24"/>
                <w:szCs w:val="24"/>
              </w:rPr>
            </w:pPr>
          </w:p>
        </w:tc>
        <w:tc>
          <w:tcPr>
            <w:tcW w:w="1275" w:type="dxa"/>
            <w:shd w:val="clear" w:color="auto" w:fill="C00000"/>
          </w:tcPr>
          <w:p w14:paraId="184CE406" w14:textId="77777777" w:rsidR="00D65A9B" w:rsidRPr="004E4CC2" w:rsidRDefault="00D65A9B" w:rsidP="004E4CC2">
            <w:pPr>
              <w:widowControl w:val="0"/>
              <w:spacing w:before="0" w:line="240" w:lineRule="auto"/>
              <w:ind w:firstLine="0"/>
              <w:jc w:val="center"/>
              <w:rPr>
                <w:bCs/>
                <w:sz w:val="24"/>
                <w:szCs w:val="24"/>
              </w:rPr>
            </w:pPr>
            <w:r w:rsidRPr="004E4CC2">
              <w:rPr>
                <w:bCs/>
                <w:sz w:val="24"/>
                <w:szCs w:val="24"/>
              </w:rPr>
              <w:t>2.1 – 2.3</w:t>
            </w:r>
          </w:p>
          <w:p w14:paraId="58D46A22" w14:textId="77777777" w:rsidR="00D65A9B" w:rsidRPr="004E4CC2" w:rsidRDefault="00D65A9B" w:rsidP="004E4CC2">
            <w:pPr>
              <w:widowControl w:val="0"/>
              <w:spacing w:before="0" w:line="240" w:lineRule="auto"/>
              <w:ind w:firstLine="0"/>
              <w:jc w:val="center"/>
              <w:rPr>
                <w:rFonts w:cs="Times New Roman"/>
                <w:sz w:val="24"/>
                <w:szCs w:val="24"/>
              </w:rPr>
            </w:pPr>
            <w:r w:rsidRPr="004E4CC2">
              <w:rPr>
                <w:bCs/>
                <w:sz w:val="24"/>
                <w:szCs w:val="24"/>
              </w:rPr>
              <w:t>3.1 – 3.2</w:t>
            </w:r>
          </w:p>
        </w:tc>
        <w:tc>
          <w:tcPr>
            <w:tcW w:w="3686" w:type="dxa"/>
            <w:shd w:val="clear" w:color="auto" w:fill="auto"/>
          </w:tcPr>
          <w:p w14:paraId="67F87DC7" w14:textId="77777777" w:rsidR="00D65A9B" w:rsidRPr="004E4CC2" w:rsidRDefault="00D65A9B" w:rsidP="004E4CC2">
            <w:pPr>
              <w:spacing w:before="0" w:line="240" w:lineRule="auto"/>
              <w:ind w:firstLine="0"/>
              <w:jc w:val="both"/>
              <w:rPr>
                <w:color w:val="000000"/>
                <w:sz w:val="24"/>
                <w:szCs w:val="24"/>
              </w:rPr>
            </w:pPr>
            <w:r w:rsidRPr="004E4CC2">
              <w:rPr>
                <w:color w:val="000000"/>
                <w:sz w:val="24"/>
                <w:szCs w:val="24"/>
              </w:rPr>
              <w:t>Nghiên cứu trước tài liệu</w:t>
            </w:r>
          </w:p>
          <w:p w14:paraId="42FE3CEB" w14:textId="7A9DB34A" w:rsidR="00D65A9B" w:rsidRPr="004E4CC2" w:rsidRDefault="00D65A9B" w:rsidP="004E4CC2">
            <w:pPr>
              <w:spacing w:before="0" w:line="240" w:lineRule="auto"/>
              <w:ind w:firstLine="0"/>
              <w:jc w:val="both"/>
              <w:rPr>
                <w:color w:val="000000"/>
                <w:sz w:val="24"/>
                <w:szCs w:val="24"/>
              </w:rPr>
            </w:pPr>
            <w:r w:rsidRPr="004E4CC2">
              <w:rPr>
                <w:color w:val="000000"/>
                <w:sz w:val="24"/>
                <w:szCs w:val="24"/>
              </w:rPr>
              <w:t xml:space="preserve">Học ở lớp: </w:t>
            </w:r>
            <w:r w:rsidR="00D16EDE" w:rsidRPr="004E4CC2">
              <w:rPr>
                <w:color w:val="000000"/>
                <w:sz w:val="24"/>
                <w:szCs w:val="24"/>
              </w:rPr>
              <w:t>3</w:t>
            </w:r>
            <w:r w:rsidRPr="004E4CC2">
              <w:rPr>
                <w:color w:val="000000"/>
                <w:sz w:val="24"/>
                <w:szCs w:val="24"/>
              </w:rPr>
              <w:t xml:space="preserve"> tiết</w:t>
            </w:r>
          </w:p>
          <w:p w14:paraId="2E73E65A" w14:textId="50811A5E" w:rsidR="00D65A9B" w:rsidRPr="004E4CC2" w:rsidRDefault="00D65A9B" w:rsidP="004E4CC2">
            <w:pPr>
              <w:spacing w:before="0" w:line="240" w:lineRule="auto"/>
              <w:ind w:firstLine="0"/>
              <w:jc w:val="both"/>
              <w:rPr>
                <w:color w:val="000000"/>
                <w:sz w:val="24"/>
                <w:szCs w:val="24"/>
              </w:rPr>
            </w:pPr>
            <w:r w:rsidRPr="004E4CC2">
              <w:rPr>
                <w:color w:val="000000"/>
                <w:sz w:val="24"/>
                <w:szCs w:val="24"/>
              </w:rPr>
              <w:t>Thuyết giảng:</w:t>
            </w:r>
            <w:r w:rsidR="00D16EDE" w:rsidRPr="004E4CC2">
              <w:rPr>
                <w:color w:val="000000"/>
                <w:sz w:val="24"/>
                <w:szCs w:val="24"/>
              </w:rPr>
              <w:t xml:space="preserve"> 2</w:t>
            </w:r>
            <w:r w:rsidRPr="004E4CC2">
              <w:rPr>
                <w:color w:val="000000"/>
                <w:sz w:val="24"/>
                <w:szCs w:val="24"/>
              </w:rPr>
              <w:t xml:space="preserve"> tiết</w:t>
            </w:r>
          </w:p>
          <w:p w14:paraId="2F58E283" w14:textId="44060F7F" w:rsidR="00D65A9B" w:rsidRPr="004E4CC2" w:rsidRDefault="00D65A9B" w:rsidP="004E4CC2">
            <w:pPr>
              <w:spacing w:before="0" w:line="240" w:lineRule="auto"/>
              <w:ind w:firstLine="0"/>
              <w:jc w:val="both"/>
              <w:rPr>
                <w:color w:val="000000"/>
                <w:sz w:val="24"/>
                <w:szCs w:val="24"/>
              </w:rPr>
            </w:pPr>
            <w:r w:rsidRPr="004E4CC2">
              <w:rPr>
                <w:color w:val="000000"/>
                <w:sz w:val="24"/>
                <w:szCs w:val="24"/>
              </w:rPr>
              <w:t xml:space="preserve">Thực hành: </w:t>
            </w:r>
            <w:r w:rsidR="00D16EDE" w:rsidRPr="004E4CC2">
              <w:rPr>
                <w:color w:val="000000"/>
                <w:sz w:val="24"/>
                <w:szCs w:val="24"/>
              </w:rPr>
              <w:t>1</w:t>
            </w:r>
            <w:r w:rsidRPr="004E4CC2">
              <w:rPr>
                <w:color w:val="000000"/>
                <w:sz w:val="24"/>
                <w:szCs w:val="24"/>
              </w:rPr>
              <w:t xml:space="preserve"> tiết</w:t>
            </w:r>
          </w:p>
          <w:p w14:paraId="7FF690EE" w14:textId="77777777" w:rsidR="00D65A9B" w:rsidRPr="004E4CC2" w:rsidRDefault="00D65A9B" w:rsidP="004E4CC2">
            <w:pPr>
              <w:spacing w:before="0" w:line="240" w:lineRule="auto"/>
              <w:ind w:firstLine="0"/>
              <w:jc w:val="both"/>
              <w:rPr>
                <w:color w:val="000000"/>
                <w:sz w:val="24"/>
                <w:szCs w:val="24"/>
              </w:rPr>
            </w:pPr>
            <w:r w:rsidRPr="004E4CC2">
              <w:rPr>
                <w:color w:val="000000"/>
                <w:sz w:val="24"/>
                <w:szCs w:val="24"/>
              </w:rPr>
              <w:t>Luyện tập ở nhà: 2 tiết</w:t>
            </w:r>
          </w:p>
        </w:tc>
        <w:tc>
          <w:tcPr>
            <w:tcW w:w="1986" w:type="dxa"/>
            <w:shd w:val="clear" w:color="auto" w:fill="auto"/>
          </w:tcPr>
          <w:p w14:paraId="3122F665" w14:textId="77777777" w:rsidR="00D65A9B" w:rsidRPr="004E4CC2" w:rsidRDefault="00D65A9B" w:rsidP="004E4CC2">
            <w:pPr>
              <w:widowControl w:val="0"/>
              <w:spacing w:before="0" w:line="240" w:lineRule="auto"/>
              <w:ind w:firstLine="0"/>
              <w:rPr>
                <w:rFonts w:cs="Times New Roman"/>
                <w:sz w:val="24"/>
                <w:szCs w:val="24"/>
                <w:lang w:val="fr-FR"/>
              </w:rPr>
            </w:pPr>
            <w:r w:rsidRPr="004E4CC2">
              <w:rPr>
                <w:rFonts w:cs="Times New Roman"/>
                <w:sz w:val="24"/>
                <w:szCs w:val="24"/>
                <w:lang w:val="fr-FR"/>
              </w:rPr>
              <w:t>Chuyên cần</w:t>
            </w:r>
          </w:p>
        </w:tc>
      </w:tr>
      <w:tr w:rsidR="00D65A9B" w:rsidRPr="004E4CC2" w14:paraId="57DDCA86" w14:textId="77777777" w:rsidTr="004E4CC2">
        <w:tc>
          <w:tcPr>
            <w:tcW w:w="847" w:type="dxa"/>
            <w:shd w:val="clear" w:color="auto" w:fill="auto"/>
            <w:vAlign w:val="center"/>
          </w:tcPr>
          <w:p w14:paraId="3F675FEE" w14:textId="4BF2C181" w:rsidR="00D65A9B" w:rsidRPr="004E4CC2" w:rsidRDefault="00D65A9B" w:rsidP="004E4CC2">
            <w:pPr>
              <w:widowControl w:val="0"/>
              <w:spacing w:before="0" w:line="240" w:lineRule="auto"/>
              <w:ind w:firstLine="0"/>
              <w:jc w:val="center"/>
              <w:rPr>
                <w:rFonts w:cs="Times New Roman"/>
                <w:sz w:val="24"/>
                <w:szCs w:val="24"/>
                <w:lang w:val="fr-FR"/>
              </w:rPr>
            </w:pPr>
            <w:r w:rsidRPr="004E4CC2">
              <w:rPr>
                <w:rFonts w:cs="Times New Roman"/>
                <w:sz w:val="24"/>
                <w:szCs w:val="24"/>
                <w:lang w:val="fr-FR"/>
              </w:rPr>
              <w:t>5</w:t>
            </w:r>
          </w:p>
        </w:tc>
        <w:tc>
          <w:tcPr>
            <w:tcW w:w="2131" w:type="dxa"/>
            <w:shd w:val="clear" w:color="auto" w:fill="auto"/>
          </w:tcPr>
          <w:p w14:paraId="7114A423" w14:textId="77777777" w:rsidR="00EB5CF9" w:rsidRPr="004E4CC2" w:rsidRDefault="00EB5CF9" w:rsidP="004E4CC2">
            <w:pPr>
              <w:spacing w:before="0" w:line="240" w:lineRule="auto"/>
              <w:ind w:firstLine="0"/>
              <w:rPr>
                <w:rFonts w:eastAsia="Calibri"/>
                <w:b/>
                <w:sz w:val="24"/>
                <w:szCs w:val="24"/>
              </w:rPr>
            </w:pPr>
            <w:r w:rsidRPr="004E4CC2">
              <w:rPr>
                <w:rFonts w:eastAsia="Calibri"/>
                <w:b/>
                <w:sz w:val="24"/>
                <w:szCs w:val="24"/>
              </w:rPr>
              <w:t>Bài 7</w:t>
            </w:r>
          </w:p>
          <w:p w14:paraId="7BD812EA" w14:textId="298F1490" w:rsidR="00D65A9B" w:rsidRPr="004E4CC2" w:rsidRDefault="00EB5CF9" w:rsidP="004E4CC2">
            <w:pPr>
              <w:spacing w:before="0" w:line="240" w:lineRule="auto"/>
              <w:ind w:firstLine="0"/>
              <w:rPr>
                <w:rFonts w:eastAsia="Calibri"/>
                <w:b/>
                <w:sz w:val="24"/>
                <w:szCs w:val="24"/>
              </w:rPr>
            </w:pPr>
            <w:r w:rsidRPr="004E4CC2">
              <w:rPr>
                <w:rFonts w:eastAsia="Calibri"/>
                <w:b/>
                <w:sz w:val="24"/>
                <w:szCs w:val="24"/>
              </w:rPr>
              <w:t>Kiểm tra cá nhân</w:t>
            </w:r>
          </w:p>
          <w:p w14:paraId="2B5A899B" w14:textId="77777777" w:rsidR="00D65A9B" w:rsidRPr="004E4CC2" w:rsidRDefault="00D65A9B" w:rsidP="004E4CC2">
            <w:pPr>
              <w:spacing w:before="0" w:line="240" w:lineRule="auto"/>
              <w:ind w:firstLine="0"/>
              <w:rPr>
                <w:bCs/>
                <w:color w:val="000000"/>
                <w:sz w:val="24"/>
                <w:szCs w:val="24"/>
              </w:rPr>
            </w:pPr>
          </w:p>
        </w:tc>
        <w:tc>
          <w:tcPr>
            <w:tcW w:w="1275" w:type="dxa"/>
            <w:shd w:val="clear" w:color="auto" w:fill="C00000"/>
          </w:tcPr>
          <w:p w14:paraId="4B5DB6AE" w14:textId="77777777" w:rsidR="00D65A9B" w:rsidRPr="004E4CC2" w:rsidRDefault="00D65A9B" w:rsidP="004E4CC2">
            <w:pPr>
              <w:widowControl w:val="0"/>
              <w:spacing w:before="0" w:line="240" w:lineRule="auto"/>
              <w:ind w:firstLine="0"/>
              <w:jc w:val="center"/>
              <w:rPr>
                <w:bCs/>
                <w:sz w:val="24"/>
                <w:szCs w:val="24"/>
              </w:rPr>
            </w:pPr>
            <w:r w:rsidRPr="004E4CC2">
              <w:rPr>
                <w:bCs/>
                <w:sz w:val="24"/>
                <w:szCs w:val="24"/>
              </w:rPr>
              <w:t>2.1 – 2.3</w:t>
            </w:r>
          </w:p>
          <w:p w14:paraId="653613F7" w14:textId="77777777" w:rsidR="00D65A9B" w:rsidRPr="004E4CC2" w:rsidRDefault="00D65A9B" w:rsidP="004E4CC2">
            <w:pPr>
              <w:widowControl w:val="0"/>
              <w:spacing w:before="0" w:line="240" w:lineRule="auto"/>
              <w:ind w:firstLine="0"/>
              <w:jc w:val="center"/>
              <w:rPr>
                <w:rFonts w:cs="Times New Roman"/>
                <w:sz w:val="24"/>
                <w:szCs w:val="24"/>
              </w:rPr>
            </w:pPr>
            <w:r w:rsidRPr="004E4CC2">
              <w:rPr>
                <w:bCs/>
                <w:sz w:val="24"/>
                <w:szCs w:val="24"/>
              </w:rPr>
              <w:t>3.1 – 3.2</w:t>
            </w:r>
          </w:p>
        </w:tc>
        <w:tc>
          <w:tcPr>
            <w:tcW w:w="3686" w:type="dxa"/>
            <w:shd w:val="clear" w:color="auto" w:fill="auto"/>
          </w:tcPr>
          <w:p w14:paraId="5D73EB1D" w14:textId="77777777" w:rsidR="00EB5CF9" w:rsidRPr="004E4CC2" w:rsidRDefault="00EB5CF9" w:rsidP="004E4CC2">
            <w:pPr>
              <w:spacing w:before="0" w:line="240" w:lineRule="auto"/>
              <w:ind w:firstLine="0"/>
              <w:jc w:val="both"/>
              <w:rPr>
                <w:color w:val="000000"/>
                <w:sz w:val="24"/>
                <w:szCs w:val="24"/>
              </w:rPr>
            </w:pPr>
            <w:r w:rsidRPr="004E4CC2">
              <w:rPr>
                <w:color w:val="000000"/>
                <w:sz w:val="24"/>
                <w:szCs w:val="24"/>
              </w:rPr>
              <w:t>Nghiên cứu trước tài liệu</w:t>
            </w:r>
          </w:p>
          <w:p w14:paraId="430FA11C" w14:textId="77777777" w:rsidR="00EB5CF9" w:rsidRPr="004E4CC2" w:rsidRDefault="00EB5CF9" w:rsidP="004E4CC2">
            <w:pPr>
              <w:spacing w:before="0" w:line="240" w:lineRule="auto"/>
              <w:ind w:firstLine="0"/>
              <w:jc w:val="both"/>
              <w:rPr>
                <w:color w:val="000000"/>
                <w:sz w:val="24"/>
                <w:szCs w:val="24"/>
              </w:rPr>
            </w:pPr>
            <w:r w:rsidRPr="004E4CC2">
              <w:rPr>
                <w:color w:val="000000"/>
                <w:sz w:val="24"/>
                <w:szCs w:val="24"/>
              </w:rPr>
              <w:t>Học ở lớp: 3 tiết</w:t>
            </w:r>
          </w:p>
          <w:p w14:paraId="49A48663" w14:textId="77777777" w:rsidR="00EB5CF9" w:rsidRPr="004E4CC2" w:rsidRDefault="00EB5CF9" w:rsidP="004E4CC2">
            <w:pPr>
              <w:spacing w:before="0" w:line="240" w:lineRule="auto"/>
              <w:ind w:firstLine="0"/>
              <w:jc w:val="both"/>
              <w:rPr>
                <w:color w:val="000000"/>
                <w:sz w:val="24"/>
                <w:szCs w:val="24"/>
              </w:rPr>
            </w:pPr>
            <w:r w:rsidRPr="004E4CC2">
              <w:rPr>
                <w:color w:val="000000"/>
                <w:sz w:val="24"/>
                <w:szCs w:val="24"/>
              </w:rPr>
              <w:t>Thuyết giảng: 1 tiết</w:t>
            </w:r>
          </w:p>
          <w:p w14:paraId="47C46E4A" w14:textId="77777777" w:rsidR="00EB5CF9" w:rsidRPr="004E4CC2" w:rsidRDefault="00EB5CF9" w:rsidP="004E4CC2">
            <w:pPr>
              <w:spacing w:before="0" w:line="240" w:lineRule="auto"/>
              <w:ind w:firstLine="0"/>
              <w:jc w:val="both"/>
              <w:rPr>
                <w:color w:val="000000"/>
                <w:sz w:val="24"/>
                <w:szCs w:val="24"/>
              </w:rPr>
            </w:pPr>
            <w:r w:rsidRPr="004E4CC2">
              <w:rPr>
                <w:color w:val="000000"/>
                <w:sz w:val="24"/>
                <w:szCs w:val="24"/>
              </w:rPr>
              <w:t>Thực hành: 1 tiết</w:t>
            </w:r>
          </w:p>
          <w:p w14:paraId="55C7DD0E" w14:textId="77777777" w:rsidR="00EB5CF9" w:rsidRPr="004E4CC2" w:rsidRDefault="00EB5CF9" w:rsidP="004E4CC2">
            <w:pPr>
              <w:spacing w:before="0" w:line="240" w:lineRule="auto"/>
              <w:ind w:firstLine="0"/>
              <w:jc w:val="both"/>
              <w:rPr>
                <w:color w:val="000000"/>
                <w:sz w:val="24"/>
                <w:szCs w:val="24"/>
              </w:rPr>
            </w:pPr>
            <w:r w:rsidRPr="004E4CC2">
              <w:rPr>
                <w:color w:val="000000"/>
                <w:sz w:val="24"/>
                <w:szCs w:val="24"/>
              </w:rPr>
              <w:t>Kiểm tra cá nhân: 1 tiết (Trắc nghiệm)</w:t>
            </w:r>
          </w:p>
          <w:p w14:paraId="37E3B5C7" w14:textId="6F78498F" w:rsidR="00D65A9B" w:rsidRPr="004E4CC2" w:rsidRDefault="00EB5CF9" w:rsidP="004E4CC2">
            <w:pPr>
              <w:spacing w:before="0" w:line="240" w:lineRule="auto"/>
              <w:ind w:firstLine="0"/>
              <w:jc w:val="both"/>
              <w:rPr>
                <w:color w:val="000000"/>
                <w:sz w:val="24"/>
                <w:szCs w:val="24"/>
              </w:rPr>
            </w:pPr>
            <w:r w:rsidRPr="004E4CC2">
              <w:rPr>
                <w:color w:val="000000"/>
                <w:sz w:val="24"/>
                <w:szCs w:val="24"/>
              </w:rPr>
              <w:t>Luyện tập ở nhà: 2 tiết</w:t>
            </w:r>
          </w:p>
        </w:tc>
        <w:tc>
          <w:tcPr>
            <w:tcW w:w="1986" w:type="dxa"/>
            <w:shd w:val="clear" w:color="auto" w:fill="auto"/>
          </w:tcPr>
          <w:p w14:paraId="6A96E317" w14:textId="77777777" w:rsidR="00EB5CF9" w:rsidRPr="004E4CC2" w:rsidRDefault="00EB5CF9" w:rsidP="004E4CC2">
            <w:pPr>
              <w:widowControl w:val="0"/>
              <w:spacing w:before="0" w:line="240" w:lineRule="auto"/>
              <w:ind w:firstLine="0"/>
              <w:rPr>
                <w:rFonts w:cs="Times New Roman"/>
                <w:sz w:val="24"/>
                <w:szCs w:val="24"/>
                <w:lang w:val="fr-FR"/>
              </w:rPr>
            </w:pPr>
            <w:r w:rsidRPr="004E4CC2">
              <w:rPr>
                <w:rFonts w:cs="Times New Roman"/>
                <w:sz w:val="24"/>
                <w:szCs w:val="24"/>
                <w:lang w:val="fr-FR"/>
              </w:rPr>
              <w:t>Chuyên cần</w:t>
            </w:r>
          </w:p>
          <w:p w14:paraId="35C168C9" w14:textId="3992E224" w:rsidR="00D65A9B" w:rsidRPr="004E4CC2" w:rsidRDefault="00EB5CF9" w:rsidP="004E4CC2">
            <w:pPr>
              <w:widowControl w:val="0"/>
              <w:spacing w:before="0" w:line="240" w:lineRule="auto"/>
              <w:ind w:firstLine="0"/>
              <w:rPr>
                <w:rFonts w:cs="Times New Roman"/>
                <w:sz w:val="24"/>
                <w:szCs w:val="24"/>
                <w:lang w:val="fr-FR"/>
              </w:rPr>
            </w:pPr>
            <w:r w:rsidRPr="004E4CC2">
              <w:rPr>
                <w:rFonts w:cs="Times New Roman"/>
                <w:sz w:val="24"/>
                <w:szCs w:val="24"/>
                <w:lang w:val="fr-FR"/>
              </w:rPr>
              <w:t>Kiểm tra giữa kỳ</w:t>
            </w:r>
          </w:p>
        </w:tc>
      </w:tr>
      <w:tr w:rsidR="00D65A9B" w:rsidRPr="004E4CC2" w14:paraId="2A1897B5" w14:textId="77777777" w:rsidTr="004E4CC2">
        <w:tc>
          <w:tcPr>
            <w:tcW w:w="847" w:type="dxa"/>
            <w:shd w:val="clear" w:color="auto" w:fill="auto"/>
            <w:vAlign w:val="center"/>
          </w:tcPr>
          <w:p w14:paraId="58E59B63" w14:textId="4257E032" w:rsidR="00D65A9B" w:rsidRPr="004E4CC2" w:rsidRDefault="00D65A9B" w:rsidP="004E4CC2">
            <w:pPr>
              <w:widowControl w:val="0"/>
              <w:spacing w:before="0" w:line="240" w:lineRule="auto"/>
              <w:ind w:firstLine="0"/>
              <w:jc w:val="center"/>
              <w:rPr>
                <w:rFonts w:cs="Times New Roman"/>
                <w:sz w:val="24"/>
                <w:szCs w:val="24"/>
                <w:lang w:val="fr-FR"/>
              </w:rPr>
            </w:pPr>
            <w:r w:rsidRPr="004E4CC2">
              <w:rPr>
                <w:rFonts w:cs="Times New Roman"/>
                <w:sz w:val="24"/>
                <w:szCs w:val="24"/>
                <w:lang w:val="fr-FR"/>
              </w:rPr>
              <w:lastRenderedPageBreak/>
              <w:t>6</w:t>
            </w:r>
          </w:p>
        </w:tc>
        <w:tc>
          <w:tcPr>
            <w:tcW w:w="2131" w:type="dxa"/>
            <w:shd w:val="clear" w:color="auto" w:fill="auto"/>
          </w:tcPr>
          <w:p w14:paraId="7B87120F" w14:textId="475DA448" w:rsidR="00D65A9B" w:rsidRPr="004E4CC2" w:rsidRDefault="00D65A9B" w:rsidP="004E4CC2">
            <w:pPr>
              <w:spacing w:before="0" w:line="240" w:lineRule="auto"/>
              <w:ind w:firstLine="0"/>
              <w:rPr>
                <w:rFonts w:eastAsia="Calibri"/>
                <w:b/>
                <w:sz w:val="24"/>
                <w:szCs w:val="24"/>
              </w:rPr>
            </w:pPr>
            <w:r w:rsidRPr="004E4CC2">
              <w:rPr>
                <w:rFonts w:eastAsia="Calibri"/>
                <w:b/>
                <w:sz w:val="24"/>
                <w:szCs w:val="24"/>
              </w:rPr>
              <w:t xml:space="preserve">Bài </w:t>
            </w:r>
            <w:r w:rsidR="00EB5CF9" w:rsidRPr="004E4CC2">
              <w:rPr>
                <w:rFonts w:eastAsia="Calibri"/>
                <w:b/>
                <w:sz w:val="24"/>
                <w:szCs w:val="24"/>
              </w:rPr>
              <w:t>8</w:t>
            </w:r>
            <w:r w:rsidR="00A01828" w:rsidRPr="004E4CC2">
              <w:rPr>
                <w:rFonts w:eastAsia="Calibri"/>
                <w:b/>
                <w:sz w:val="24"/>
                <w:szCs w:val="24"/>
              </w:rPr>
              <w:t>, Bài 9</w:t>
            </w:r>
          </w:p>
          <w:p w14:paraId="07CCB546" w14:textId="77777777" w:rsidR="00D65A9B" w:rsidRPr="004E4CC2" w:rsidRDefault="00D65A9B" w:rsidP="004E4CC2">
            <w:pPr>
              <w:spacing w:before="0" w:line="240" w:lineRule="auto"/>
              <w:ind w:firstLine="0"/>
              <w:rPr>
                <w:bCs/>
                <w:color w:val="000000"/>
                <w:sz w:val="24"/>
                <w:szCs w:val="24"/>
              </w:rPr>
            </w:pPr>
          </w:p>
        </w:tc>
        <w:tc>
          <w:tcPr>
            <w:tcW w:w="1275" w:type="dxa"/>
            <w:shd w:val="clear" w:color="auto" w:fill="C00000"/>
          </w:tcPr>
          <w:p w14:paraId="53530097" w14:textId="77777777" w:rsidR="00D65A9B" w:rsidRPr="004E4CC2" w:rsidRDefault="00D65A9B" w:rsidP="004E4CC2">
            <w:pPr>
              <w:widowControl w:val="0"/>
              <w:spacing w:before="0" w:line="240" w:lineRule="auto"/>
              <w:ind w:firstLine="0"/>
              <w:jc w:val="center"/>
              <w:rPr>
                <w:bCs/>
                <w:sz w:val="24"/>
                <w:szCs w:val="24"/>
              </w:rPr>
            </w:pPr>
            <w:r w:rsidRPr="004E4CC2">
              <w:rPr>
                <w:bCs/>
                <w:sz w:val="24"/>
                <w:szCs w:val="24"/>
              </w:rPr>
              <w:t>2.1 – 2.3</w:t>
            </w:r>
          </w:p>
          <w:p w14:paraId="324A899B" w14:textId="77777777" w:rsidR="00D65A9B" w:rsidRPr="004E4CC2" w:rsidRDefault="00D65A9B" w:rsidP="004E4CC2">
            <w:pPr>
              <w:widowControl w:val="0"/>
              <w:spacing w:before="0" w:line="240" w:lineRule="auto"/>
              <w:ind w:firstLine="0"/>
              <w:jc w:val="center"/>
              <w:rPr>
                <w:rFonts w:cs="Times New Roman"/>
                <w:sz w:val="24"/>
                <w:szCs w:val="24"/>
              </w:rPr>
            </w:pPr>
            <w:r w:rsidRPr="004E4CC2">
              <w:rPr>
                <w:bCs/>
                <w:sz w:val="24"/>
                <w:szCs w:val="24"/>
              </w:rPr>
              <w:t>3.1 – 3.2</w:t>
            </w:r>
          </w:p>
        </w:tc>
        <w:tc>
          <w:tcPr>
            <w:tcW w:w="3686" w:type="dxa"/>
            <w:shd w:val="clear" w:color="auto" w:fill="auto"/>
          </w:tcPr>
          <w:p w14:paraId="708DD699" w14:textId="77777777" w:rsidR="00D65A9B" w:rsidRPr="004E4CC2" w:rsidRDefault="00D65A9B" w:rsidP="004E4CC2">
            <w:pPr>
              <w:spacing w:before="0" w:line="240" w:lineRule="auto"/>
              <w:ind w:firstLine="0"/>
              <w:jc w:val="both"/>
              <w:rPr>
                <w:color w:val="000000"/>
                <w:sz w:val="24"/>
                <w:szCs w:val="24"/>
              </w:rPr>
            </w:pPr>
            <w:r w:rsidRPr="004E4CC2">
              <w:rPr>
                <w:color w:val="000000"/>
                <w:sz w:val="24"/>
                <w:szCs w:val="24"/>
              </w:rPr>
              <w:t>Nghiên cứu trước tài liệu</w:t>
            </w:r>
          </w:p>
          <w:p w14:paraId="0C6E9CE1" w14:textId="42272633" w:rsidR="00D65A9B" w:rsidRPr="004E4CC2" w:rsidRDefault="00D65A9B" w:rsidP="004E4CC2">
            <w:pPr>
              <w:spacing w:before="0" w:line="240" w:lineRule="auto"/>
              <w:ind w:firstLine="0"/>
              <w:jc w:val="both"/>
              <w:rPr>
                <w:color w:val="000000"/>
                <w:sz w:val="24"/>
                <w:szCs w:val="24"/>
              </w:rPr>
            </w:pPr>
            <w:r w:rsidRPr="004E4CC2">
              <w:rPr>
                <w:color w:val="000000"/>
                <w:sz w:val="24"/>
                <w:szCs w:val="24"/>
              </w:rPr>
              <w:t xml:space="preserve">Học ở lớp: </w:t>
            </w:r>
            <w:r w:rsidR="00D16EDE" w:rsidRPr="004E4CC2">
              <w:rPr>
                <w:color w:val="000000"/>
                <w:sz w:val="24"/>
                <w:szCs w:val="24"/>
              </w:rPr>
              <w:t>3</w:t>
            </w:r>
            <w:r w:rsidRPr="004E4CC2">
              <w:rPr>
                <w:color w:val="000000"/>
                <w:sz w:val="24"/>
                <w:szCs w:val="24"/>
              </w:rPr>
              <w:t xml:space="preserve"> tiết</w:t>
            </w:r>
          </w:p>
          <w:p w14:paraId="0A85096E" w14:textId="157F875B" w:rsidR="00D65A9B" w:rsidRPr="004E4CC2" w:rsidRDefault="00D65A9B" w:rsidP="004E4CC2">
            <w:pPr>
              <w:spacing w:before="0" w:line="240" w:lineRule="auto"/>
              <w:ind w:firstLine="0"/>
              <w:jc w:val="both"/>
              <w:rPr>
                <w:color w:val="000000"/>
                <w:sz w:val="24"/>
                <w:szCs w:val="24"/>
              </w:rPr>
            </w:pPr>
            <w:r w:rsidRPr="004E4CC2">
              <w:rPr>
                <w:color w:val="000000"/>
                <w:sz w:val="24"/>
                <w:szCs w:val="24"/>
              </w:rPr>
              <w:t xml:space="preserve">Thuyết giảng: </w:t>
            </w:r>
            <w:r w:rsidR="00EB5CF9" w:rsidRPr="004E4CC2">
              <w:rPr>
                <w:color w:val="000000"/>
                <w:sz w:val="24"/>
                <w:szCs w:val="24"/>
              </w:rPr>
              <w:t>2</w:t>
            </w:r>
            <w:r w:rsidRPr="004E4CC2">
              <w:rPr>
                <w:color w:val="000000"/>
                <w:sz w:val="24"/>
                <w:szCs w:val="24"/>
              </w:rPr>
              <w:t xml:space="preserve"> tiết</w:t>
            </w:r>
          </w:p>
          <w:p w14:paraId="2CC78273" w14:textId="586D260E" w:rsidR="00D65A9B" w:rsidRPr="004E4CC2" w:rsidRDefault="00D65A9B" w:rsidP="004E4CC2">
            <w:pPr>
              <w:spacing w:before="0" w:line="240" w:lineRule="auto"/>
              <w:ind w:firstLine="0"/>
              <w:jc w:val="both"/>
              <w:rPr>
                <w:color w:val="000000"/>
                <w:sz w:val="24"/>
                <w:szCs w:val="24"/>
              </w:rPr>
            </w:pPr>
            <w:r w:rsidRPr="004E4CC2">
              <w:rPr>
                <w:color w:val="000000"/>
                <w:sz w:val="24"/>
                <w:szCs w:val="24"/>
              </w:rPr>
              <w:t>Thực hành: 1 tiết</w:t>
            </w:r>
          </w:p>
          <w:p w14:paraId="7CE4462C" w14:textId="77777777" w:rsidR="00D65A9B" w:rsidRPr="004E4CC2" w:rsidRDefault="00D65A9B" w:rsidP="004E4CC2">
            <w:pPr>
              <w:spacing w:before="0" w:line="240" w:lineRule="auto"/>
              <w:ind w:firstLine="0"/>
              <w:jc w:val="both"/>
              <w:rPr>
                <w:color w:val="000000"/>
                <w:sz w:val="24"/>
                <w:szCs w:val="24"/>
              </w:rPr>
            </w:pPr>
            <w:r w:rsidRPr="004E4CC2">
              <w:rPr>
                <w:color w:val="000000"/>
                <w:sz w:val="24"/>
                <w:szCs w:val="24"/>
              </w:rPr>
              <w:t>Luyện tập ở nhà: 2 tiết</w:t>
            </w:r>
          </w:p>
        </w:tc>
        <w:tc>
          <w:tcPr>
            <w:tcW w:w="1986" w:type="dxa"/>
            <w:shd w:val="clear" w:color="auto" w:fill="auto"/>
          </w:tcPr>
          <w:p w14:paraId="54C6B493" w14:textId="77777777" w:rsidR="00D65A9B" w:rsidRPr="004E4CC2" w:rsidRDefault="00D65A9B" w:rsidP="004E4CC2">
            <w:pPr>
              <w:widowControl w:val="0"/>
              <w:spacing w:before="0" w:line="240" w:lineRule="auto"/>
              <w:ind w:firstLine="0"/>
              <w:rPr>
                <w:rFonts w:cs="Times New Roman"/>
                <w:sz w:val="24"/>
                <w:szCs w:val="24"/>
                <w:lang w:val="fr-FR"/>
              </w:rPr>
            </w:pPr>
            <w:r w:rsidRPr="004E4CC2">
              <w:rPr>
                <w:rFonts w:cs="Times New Roman"/>
                <w:sz w:val="24"/>
                <w:szCs w:val="24"/>
                <w:lang w:val="fr-FR"/>
              </w:rPr>
              <w:t>Chuyên cần</w:t>
            </w:r>
          </w:p>
          <w:p w14:paraId="5C65025D" w14:textId="75B3B40C" w:rsidR="00846C92" w:rsidRPr="004E4CC2" w:rsidRDefault="00846C92" w:rsidP="004E4CC2">
            <w:pPr>
              <w:widowControl w:val="0"/>
              <w:spacing w:before="0" w:line="240" w:lineRule="auto"/>
              <w:ind w:firstLine="0"/>
              <w:rPr>
                <w:rFonts w:cs="Times New Roman"/>
                <w:sz w:val="24"/>
                <w:szCs w:val="24"/>
                <w:lang w:val="fr-FR"/>
              </w:rPr>
            </w:pPr>
          </w:p>
        </w:tc>
      </w:tr>
      <w:tr w:rsidR="00BB590C" w:rsidRPr="004E4CC2" w14:paraId="70DE0317" w14:textId="77777777" w:rsidTr="004E4CC2">
        <w:tc>
          <w:tcPr>
            <w:tcW w:w="847" w:type="dxa"/>
            <w:shd w:val="clear" w:color="auto" w:fill="auto"/>
            <w:vAlign w:val="center"/>
          </w:tcPr>
          <w:p w14:paraId="7C6AE9A0" w14:textId="21C624C5" w:rsidR="00BB590C" w:rsidRPr="004E4CC2" w:rsidRDefault="00BB590C" w:rsidP="004E4CC2">
            <w:pPr>
              <w:widowControl w:val="0"/>
              <w:spacing w:before="0" w:line="240" w:lineRule="auto"/>
              <w:ind w:firstLine="0"/>
              <w:jc w:val="center"/>
              <w:rPr>
                <w:rFonts w:cs="Times New Roman"/>
                <w:sz w:val="24"/>
                <w:szCs w:val="24"/>
                <w:lang w:val="fr-FR"/>
              </w:rPr>
            </w:pPr>
            <w:r w:rsidRPr="004E4CC2">
              <w:rPr>
                <w:rFonts w:cs="Times New Roman"/>
                <w:sz w:val="24"/>
                <w:szCs w:val="24"/>
                <w:lang w:val="fr-FR"/>
              </w:rPr>
              <w:t>7</w:t>
            </w:r>
          </w:p>
        </w:tc>
        <w:tc>
          <w:tcPr>
            <w:tcW w:w="2131" w:type="dxa"/>
            <w:shd w:val="clear" w:color="auto" w:fill="auto"/>
          </w:tcPr>
          <w:p w14:paraId="2C919AC2" w14:textId="4A30A3A7" w:rsidR="00BB590C" w:rsidRPr="004E4CC2" w:rsidRDefault="00BB590C" w:rsidP="004E4CC2">
            <w:pPr>
              <w:spacing w:before="0" w:line="240" w:lineRule="auto"/>
              <w:ind w:firstLine="0"/>
              <w:rPr>
                <w:rFonts w:eastAsia="Calibri"/>
                <w:b/>
                <w:sz w:val="24"/>
                <w:szCs w:val="24"/>
              </w:rPr>
            </w:pPr>
            <w:r w:rsidRPr="004E4CC2">
              <w:rPr>
                <w:rFonts w:eastAsia="Calibri"/>
                <w:b/>
                <w:sz w:val="24"/>
                <w:szCs w:val="24"/>
              </w:rPr>
              <w:t xml:space="preserve">Bài </w:t>
            </w:r>
            <w:r w:rsidR="00EB5CF9" w:rsidRPr="004E4CC2">
              <w:rPr>
                <w:rFonts w:eastAsia="Calibri"/>
                <w:b/>
                <w:sz w:val="24"/>
                <w:szCs w:val="24"/>
              </w:rPr>
              <w:t>9</w:t>
            </w:r>
            <w:r w:rsidR="00A01828" w:rsidRPr="004E4CC2">
              <w:rPr>
                <w:rFonts w:eastAsia="Calibri"/>
                <w:b/>
                <w:sz w:val="24"/>
                <w:szCs w:val="24"/>
              </w:rPr>
              <w:t>, Bài 10</w:t>
            </w:r>
          </w:p>
          <w:p w14:paraId="68EAD339" w14:textId="77777777" w:rsidR="00BB590C" w:rsidRPr="004E4CC2" w:rsidRDefault="00BB590C" w:rsidP="004E4CC2">
            <w:pPr>
              <w:spacing w:before="0" w:line="240" w:lineRule="auto"/>
              <w:ind w:firstLine="0"/>
              <w:rPr>
                <w:bCs/>
                <w:color w:val="000000"/>
                <w:sz w:val="24"/>
                <w:szCs w:val="24"/>
              </w:rPr>
            </w:pPr>
          </w:p>
        </w:tc>
        <w:tc>
          <w:tcPr>
            <w:tcW w:w="1275" w:type="dxa"/>
            <w:shd w:val="clear" w:color="auto" w:fill="C00000"/>
          </w:tcPr>
          <w:p w14:paraId="13B62E3E" w14:textId="77777777" w:rsidR="00BB590C" w:rsidRPr="004E4CC2" w:rsidRDefault="00BB590C" w:rsidP="004E4CC2">
            <w:pPr>
              <w:widowControl w:val="0"/>
              <w:spacing w:before="0" w:line="240" w:lineRule="auto"/>
              <w:ind w:firstLine="0"/>
              <w:jc w:val="center"/>
              <w:rPr>
                <w:bCs/>
                <w:sz w:val="24"/>
                <w:szCs w:val="24"/>
              </w:rPr>
            </w:pPr>
            <w:r w:rsidRPr="004E4CC2">
              <w:rPr>
                <w:bCs/>
                <w:sz w:val="24"/>
                <w:szCs w:val="24"/>
              </w:rPr>
              <w:t>2.1 – 2.3</w:t>
            </w:r>
          </w:p>
          <w:p w14:paraId="4F18AFA7" w14:textId="77777777" w:rsidR="00BB590C" w:rsidRPr="004E4CC2" w:rsidRDefault="00BB590C" w:rsidP="004E4CC2">
            <w:pPr>
              <w:widowControl w:val="0"/>
              <w:spacing w:before="0" w:line="240" w:lineRule="auto"/>
              <w:ind w:firstLine="0"/>
              <w:jc w:val="center"/>
              <w:rPr>
                <w:rFonts w:cs="Times New Roman"/>
                <w:sz w:val="24"/>
                <w:szCs w:val="24"/>
              </w:rPr>
            </w:pPr>
            <w:r w:rsidRPr="004E4CC2">
              <w:rPr>
                <w:bCs/>
                <w:sz w:val="24"/>
                <w:szCs w:val="24"/>
              </w:rPr>
              <w:t>3.1 – 3.2</w:t>
            </w:r>
          </w:p>
        </w:tc>
        <w:tc>
          <w:tcPr>
            <w:tcW w:w="3686" w:type="dxa"/>
            <w:shd w:val="clear" w:color="auto" w:fill="auto"/>
          </w:tcPr>
          <w:p w14:paraId="01177D2D" w14:textId="77777777" w:rsidR="00BB590C" w:rsidRPr="004E4CC2" w:rsidRDefault="00BB590C" w:rsidP="004E4CC2">
            <w:pPr>
              <w:spacing w:before="0" w:line="240" w:lineRule="auto"/>
              <w:ind w:firstLine="0"/>
              <w:jc w:val="both"/>
              <w:rPr>
                <w:color w:val="000000"/>
                <w:sz w:val="24"/>
                <w:szCs w:val="24"/>
              </w:rPr>
            </w:pPr>
            <w:r w:rsidRPr="004E4CC2">
              <w:rPr>
                <w:color w:val="000000"/>
                <w:sz w:val="24"/>
                <w:szCs w:val="24"/>
              </w:rPr>
              <w:t>Nghiên cứu trước tài liệu</w:t>
            </w:r>
          </w:p>
          <w:p w14:paraId="7D29E336" w14:textId="407E57D2" w:rsidR="00BB590C" w:rsidRPr="004E4CC2" w:rsidRDefault="00BB590C" w:rsidP="004E4CC2">
            <w:pPr>
              <w:spacing w:before="0" w:line="240" w:lineRule="auto"/>
              <w:ind w:firstLine="0"/>
              <w:jc w:val="both"/>
              <w:rPr>
                <w:color w:val="000000"/>
                <w:sz w:val="24"/>
                <w:szCs w:val="24"/>
              </w:rPr>
            </w:pPr>
            <w:r w:rsidRPr="004E4CC2">
              <w:rPr>
                <w:color w:val="000000"/>
                <w:sz w:val="24"/>
                <w:szCs w:val="24"/>
              </w:rPr>
              <w:t xml:space="preserve">Học ở lớp: </w:t>
            </w:r>
            <w:r w:rsidR="00D16EDE" w:rsidRPr="004E4CC2">
              <w:rPr>
                <w:color w:val="000000"/>
                <w:sz w:val="24"/>
                <w:szCs w:val="24"/>
              </w:rPr>
              <w:t>3</w:t>
            </w:r>
            <w:r w:rsidRPr="004E4CC2">
              <w:rPr>
                <w:color w:val="000000"/>
                <w:sz w:val="24"/>
                <w:szCs w:val="24"/>
              </w:rPr>
              <w:t xml:space="preserve"> tiết</w:t>
            </w:r>
          </w:p>
          <w:p w14:paraId="4AFE93D7" w14:textId="77777777" w:rsidR="00BB590C" w:rsidRPr="004E4CC2" w:rsidRDefault="00BB590C" w:rsidP="004E4CC2">
            <w:pPr>
              <w:spacing w:before="0" w:line="240" w:lineRule="auto"/>
              <w:ind w:firstLine="0"/>
              <w:jc w:val="both"/>
              <w:rPr>
                <w:color w:val="000000"/>
                <w:sz w:val="24"/>
                <w:szCs w:val="24"/>
              </w:rPr>
            </w:pPr>
            <w:r w:rsidRPr="004E4CC2">
              <w:rPr>
                <w:color w:val="000000"/>
                <w:sz w:val="24"/>
                <w:szCs w:val="24"/>
              </w:rPr>
              <w:t>Thuyết giảng: 2 tiết</w:t>
            </w:r>
          </w:p>
          <w:p w14:paraId="237A82D6" w14:textId="62DE6479" w:rsidR="00BB590C" w:rsidRPr="004E4CC2" w:rsidRDefault="00BB590C" w:rsidP="004E4CC2">
            <w:pPr>
              <w:spacing w:before="0" w:line="240" w:lineRule="auto"/>
              <w:ind w:firstLine="0"/>
              <w:jc w:val="both"/>
              <w:rPr>
                <w:color w:val="000000"/>
                <w:sz w:val="24"/>
                <w:szCs w:val="24"/>
              </w:rPr>
            </w:pPr>
            <w:r w:rsidRPr="004E4CC2">
              <w:rPr>
                <w:color w:val="000000"/>
                <w:sz w:val="24"/>
                <w:szCs w:val="24"/>
              </w:rPr>
              <w:t xml:space="preserve">Thực hành: </w:t>
            </w:r>
            <w:r w:rsidR="00D16EDE" w:rsidRPr="004E4CC2">
              <w:rPr>
                <w:color w:val="000000"/>
                <w:sz w:val="24"/>
                <w:szCs w:val="24"/>
              </w:rPr>
              <w:t>1</w:t>
            </w:r>
            <w:r w:rsidRPr="004E4CC2">
              <w:rPr>
                <w:color w:val="000000"/>
                <w:sz w:val="24"/>
                <w:szCs w:val="24"/>
              </w:rPr>
              <w:t xml:space="preserve"> tiết</w:t>
            </w:r>
          </w:p>
          <w:p w14:paraId="2DFA1C84" w14:textId="77777777" w:rsidR="00BB590C" w:rsidRPr="004E4CC2" w:rsidRDefault="00BB590C" w:rsidP="004E4CC2">
            <w:pPr>
              <w:spacing w:before="0" w:line="240" w:lineRule="auto"/>
              <w:ind w:firstLine="0"/>
              <w:jc w:val="both"/>
              <w:rPr>
                <w:color w:val="000000"/>
                <w:sz w:val="24"/>
                <w:szCs w:val="24"/>
              </w:rPr>
            </w:pPr>
            <w:r w:rsidRPr="004E4CC2">
              <w:rPr>
                <w:color w:val="000000"/>
                <w:sz w:val="24"/>
                <w:szCs w:val="24"/>
              </w:rPr>
              <w:t>Luyện tập ở nhà: 2 tiết</w:t>
            </w:r>
          </w:p>
        </w:tc>
        <w:tc>
          <w:tcPr>
            <w:tcW w:w="1986" w:type="dxa"/>
            <w:shd w:val="clear" w:color="auto" w:fill="auto"/>
          </w:tcPr>
          <w:p w14:paraId="6F24C672" w14:textId="77777777" w:rsidR="00BB590C" w:rsidRPr="004E4CC2" w:rsidRDefault="00BB590C" w:rsidP="004E4CC2">
            <w:pPr>
              <w:widowControl w:val="0"/>
              <w:spacing w:before="0" w:line="240" w:lineRule="auto"/>
              <w:ind w:firstLine="0"/>
              <w:rPr>
                <w:rFonts w:cs="Times New Roman"/>
                <w:sz w:val="24"/>
                <w:szCs w:val="24"/>
                <w:lang w:val="fr-FR"/>
              </w:rPr>
            </w:pPr>
            <w:r w:rsidRPr="004E4CC2">
              <w:rPr>
                <w:rFonts w:cs="Times New Roman"/>
                <w:sz w:val="24"/>
                <w:szCs w:val="24"/>
                <w:lang w:val="fr-FR"/>
              </w:rPr>
              <w:t>Chuyên cần</w:t>
            </w:r>
          </w:p>
        </w:tc>
      </w:tr>
      <w:tr w:rsidR="00BB590C" w:rsidRPr="004E4CC2" w14:paraId="381891EC" w14:textId="77777777" w:rsidTr="004E4CC2">
        <w:tc>
          <w:tcPr>
            <w:tcW w:w="847" w:type="dxa"/>
            <w:shd w:val="clear" w:color="auto" w:fill="auto"/>
            <w:vAlign w:val="center"/>
          </w:tcPr>
          <w:p w14:paraId="0171D224" w14:textId="7D7E973B" w:rsidR="00BB590C" w:rsidRPr="004E4CC2" w:rsidRDefault="00BB590C" w:rsidP="004E4CC2">
            <w:pPr>
              <w:widowControl w:val="0"/>
              <w:spacing w:before="0" w:line="240" w:lineRule="auto"/>
              <w:ind w:firstLine="0"/>
              <w:jc w:val="center"/>
              <w:rPr>
                <w:rFonts w:cs="Times New Roman"/>
                <w:sz w:val="24"/>
                <w:szCs w:val="24"/>
                <w:lang w:val="fr-FR"/>
              </w:rPr>
            </w:pPr>
            <w:r w:rsidRPr="004E4CC2">
              <w:rPr>
                <w:rFonts w:cs="Times New Roman"/>
                <w:sz w:val="24"/>
                <w:szCs w:val="24"/>
                <w:lang w:val="fr-FR"/>
              </w:rPr>
              <w:t>8</w:t>
            </w:r>
          </w:p>
        </w:tc>
        <w:tc>
          <w:tcPr>
            <w:tcW w:w="2131" w:type="dxa"/>
            <w:shd w:val="clear" w:color="auto" w:fill="auto"/>
          </w:tcPr>
          <w:p w14:paraId="069758F8" w14:textId="07E81AB9" w:rsidR="00BB590C" w:rsidRPr="004E4CC2" w:rsidRDefault="00BB590C" w:rsidP="004E4CC2">
            <w:pPr>
              <w:spacing w:before="0" w:line="240" w:lineRule="auto"/>
              <w:ind w:firstLine="0"/>
              <w:rPr>
                <w:rFonts w:eastAsia="Calibri"/>
                <w:b/>
                <w:sz w:val="24"/>
                <w:szCs w:val="24"/>
              </w:rPr>
            </w:pPr>
            <w:r w:rsidRPr="004E4CC2">
              <w:rPr>
                <w:rFonts w:eastAsia="Calibri"/>
                <w:b/>
                <w:sz w:val="24"/>
                <w:szCs w:val="24"/>
              </w:rPr>
              <w:t xml:space="preserve">Bài </w:t>
            </w:r>
            <w:r w:rsidR="00A01828" w:rsidRPr="004E4CC2">
              <w:rPr>
                <w:rFonts w:eastAsia="Calibri"/>
                <w:b/>
                <w:sz w:val="24"/>
                <w:szCs w:val="24"/>
              </w:rPr>
              <w:t>11</w:t>
            </w:r>
          </w:p>
          <w:p w14:paraId="6E55DE4E" w14:textId="6864635F" w:rsidR="001A190E" w:rsidRPr="004E4CC2" w:rsidRDefault="001A190E" w:rsidP="004E4CC2">
            <w:pPr>
              <w:spacing w:before="0" w:line="240" w:lineRule="auto"/>
              <w:ind w:firstLine="0"/>
              <w:rPr>
                <w:rFonts w:eastAsia="Calibri"/>
                <w:b/>
                <w:sz w:val="24"/>
                <w:szCs w:val="24"/>
              </w:rPr>
            </w:pPr>
            <w:r w:rsidRPr="004E4CC2">
              <w:rPr>
                <w:rFonts w:eastAsia="Calibri"/>
                <w:b/>
                <w:sz w:val="24"/>
                <w:szCs w:val="24"/>
              </w:rPr>
              <w:t>Kiểm tra cá nhân</w:t>
            </w:r>
          </w:p>
          <w:p w14:paraId="773CC3CF" w14:textId="77777777" w:rsidR="00BB590C" w:rsidRPr="004E4CC2" w:rsidRDefault="00BB590C" w:rsidP="004E4CC2">
            <w:pPr>
              <w:spacing w:before="0" w:line="240" w:lineRule="auto"/>
              <w:ind w:firstLine="0"/>
              <w:rPr>
                <w:bCs/>
                <w:color w:val="000000"/>
                <w:sz w:val="24"/>
                <w:szCs w:val="24"/>
              </w:rPr>
            </w:pPr>
          </w:p>
        </w:tc>
        <w:tc>
          <w:tcPr>
            <w:tcW w:w="1275" w:type="dxa"/>
            <w:shd w:val="clear" w:color="auto" w:fill="C00000"/>
          </w:tcPr>
          <w:p w14:paraId="7130DDDB" w14:textId="77777777" w:rsidR="00BB590C" w:rsidRPr="004E4CC2" w:rsidRDefault="00BB590C" w:rsidP="004E4CC2">
            <w:pPr>
              <w:widowControl w:val="0"/>
              <w:spacing w:before="0" w:line="240" w:lineRule="auto"/>
              <w:ind w:firstLine="0"/>
              <w:jc w:val="center"/>
              <w:rPr>
                <w:bCs/>
                <w:sz w:val="24"/>
                <w:szCs w:val="24"/>
              </w:rPr>
            </w:pPr>
            <w:r w:rsidRPr="004E4CC2">
              <w:rPr>
                <w:bCs/>
                <w:sz w:val="24"/>
                <w:szCs w:val="24"/>
              </w:rPr>
              <w:t>2.1 – 2.3</w:t>
            </w:r>
          </w:p>
          <w:p w14:paraId="7ABC0CAC" w14:textId="77777777" w:rsidR="00BB590C" w:rsidRPr="004E4CC2" w:rsidRDefault="00BB590C" w:rsidP="004E4CC2">
            <w:pPr>
              <w:widowControl w:val="0"/>
              <w:spacing w:before="0" w:line="240" w:lineRule="auto"/>
              <w:ind w:firstLine="0"/>
              <w:jc w:val="center"/>
              <w:rPr>
                <w:rFonts w:cs="Times New Roman"/>
                <w:sz w:val="24"/>
                <w:szCs w:val="24"/>
              </w:rPr>
            </w:pPr>
            <w:r w:rsidRPr="004E4CC2">
              <w:rPr>
                <w:bCs/>
                <w:sz w:val="24"/>
                <w:szCs w:val="24"/>
              </w:rPr>
              <w:t>3.1 – 3.2</w:t>
            </w:r>
          </w:p>
        </w:tc>
        <w:tc>
          <w:tcPr>
            <w:tcW w:w="3686" w:type="dxa"/>
            <w:shd w:val="clear" w:color="auto" w:fill="auto"/>
          </w:tcPr>
          <w:p w14:paraId="1B3F14E7" w14:textId="77777777" w:rsidR="00BB590C" w:rsidRPr="004E4CC2" w:rsidRDefault="00BB590C" w:rsidP="004E4CC2">
            <w:pPr>
              <w:spacing w:before="0" w:line="240" w:lineRule="auto"/>
              <w:ind w:firstLine="0"/>
              <w:jc w:val="both"/>
              <w:rPr>
                <w:color w:val="000000"/>
                <w:sz w:val="24"/>
                <w:szCs w:val="24"/>
              </w:rPr>
            </w:pPr>
            <w:r w:rsidRPr="004E4CC2">
              <w:rPr>
                <w:color w:val="000000"/>
                <w:sz w:val="24"/>
                <w:szCs w:val="24"/>
              </w:rPr>
              <w:t>Nghiên cứu trước tài liệu</w:t>
            </w:r>
          </w:p>
          <w:p w14:paraId="5E11A37B" w14:textId="004C3B2B" w:rsidR="00BB590C" w:rsidRPr="004E4CC2" w:rsidRDefault="00BB590C" w:rsidP="004E4CC2">
            <w:pPr>
              <w:spacing w:before="0" w:line="240" w:lineRule="auto"/>
              <w:ind w:firstLine="0"/>
              <w:jc w:val="both"/>
              <w:rPr>
                <w:color w:val="000000"/>
                <w:sz w:val="24"/>
                <w:szCs w:val="24"/>
              </w:rPr>
            </w:pPr>
            <w:r w:rsidRPr="004E4CC2">
              <w:rPr>
                <w:color w:val="000000"/>
                <w:sz w:val="24"/>
                <w:szCs w:val="24"/>
              </w:rPr>
              <w:t xml:space="preserve">Học ở lớp: </w:t>
            </w:r>
            <w:r w:rsidR="00D16EDE" w:rsidRPr="004E4CC2">
              <w:rPr>
                <w:color w:val="000000"/>
                <w:sz w:val="24"/>
                <w:szCs w:val="24"/>
              </w:rPr>
              <w:t>3</w:t>
            </w:r>
            <w:r w:rsidRPr="004E4CC2">
              <w:rPr>
                <w:color w:val="000000"/>
                <w:sz w:val="24"/>
                <w:szCs w:val="24"/>
              </w:rPr>
              <w:t xml:space="preserve"> tiết</w:t>
            </w:r>
          </w:p>
          <w:p w14:paraId="65B97D0C" w14:textId="59E2ABE4" w:rsidR="00BB590C" w:rsidRPr="004E4CC2" w:rsidRDefault="00BB590C" w:rsidP="004E4CC2">
            <w:pPr>
              <w:spacing w:before="0" w:line="240" w:lineRule="auto"/>
              <w:ind w:firstLine="0"/>
              <w:jc w:val="both"/>
              <w:rPr>
                <w:color w:val="000000"/>
                <w:sz w:val="24"/>
                <w:szCs w:val="24"/>
              </w:rPr>
            </w:pPr>
            <w:r w:rsidRPr="004E4CC2">
              <w:rPr>
                <w:color w:val="000000"/>
                <w:sz w:val="24"/>
                <w:szCs w:val="24"/>
              </w:rPr>
              <w:t xml:space="preserve">Thuyết giảng: </w:t>
            </w:r>
            <w:r w:rsidR="00D16EDE" w:rsidRPr="004E4CC2">
              <w:rPr>
                <w:color w:val="000000"/>
                <w:sz w:val="24"/>
                <w:szCs w:val="24"/>
              </w:rPr>
              <w:t>2</w:t>
            </w:r>
            <w:r w:rsidRPr="004E4CC2">
              <w:rPr>
                <w:color w:val="000000"/>
                <w:sz w:val="24"/>
                <w:szCs w:val="24"/>
              </w:rPr>
              <w:t xml:space="preserve"> tiết</w:t>
            </w:r>
          </w:p>
          <w:p w14:paraId="17FF2D9F" w14:textId="762127C1" w:rsidR="00BB590C" w:rsidRPr="004E4CC2" w:rsidRDefault="00BB590C" w:rsidP="004E4CC2">
            <w:pPr>
              <w:spacing w:before="0" w:line="240" w:lineRule="auto"/>
              <w:ind w:firstLine="0"/>
              <w:jc w:val="both"/>
              <w:rPr>
                <w:color w:val="000000"/>
                <w:sz w:val="24"/>
                <w:szCs w:val="24"/>
              </w:rPr>
            </w:pPr>
            <w:r w:rsidRPr="004E4CC2">
              <w:rPr>
                <w:color w:val="000000"/>
                <w:sz w:val="24"/>
                <w:szCs w:val="24"/>
              </w:rPr>
              <w:t xml:space="preserve">Thực hành: </w:t>
            </w:r>
            <w:r w:rsidR="00D16EDE" w:rsidRPr="004E4CC2">
              <w:rPr>
                <w:color w:val="000000"/>
                <w:sz w:val="24"/>
                <w:szCs w:val="24"/>
              </w:rPr>
              <w:t>1</w:t>
            </w:r>
            <w:r w:rsidRPr="004E4CC2">
              <w:rPr>
                <w:color w:val="000000"/>
                <w:sz w:val="24"/>
                <w:szCs w:val="24"/>
              </w:rPr>
              <w:t xml:space="preserve"> tiết</w:t>
            </w:r>
          </w:p>
          <w:p w14:paraId="3385F4B2" w14:textId="77777777" w:rsidR="00BB590C" w:rsidRPr="004E4CC2" w:rsidRDefault="00BB590C" w:rsidP="004E4CC2">
            <w:pPr>
              <w:spacing w:before="0" w:line="240" w:lineRule="auto"/>
              <w:ind w:firstLine="0"/>
              <w:jc w:val="both"/>
              <w:rPr>
                <w:color w:val="000000"/>
                <w:sz w:val="24"/>
                <w:szCs w:val="24"/>
              </w:rPr>
            </w:pPr>
            <w:r w:rsidRPr="004E4CC2">
              <w:rPr>
                <w:color w:val="000000"/>
                <w:sz w:val="24"/>
                <w:szCs w:val="24"/>
              </w:rPr>
              <w:t>Luyện tập ở nhà: 2 tiết</w:t>
            </w:r>
          </w:p>
        </w:tc>
        <w:tc>
          <w:tcPr>
            <w:tcW w:w="1986" w:type="dxa"/>
            <w:shd w:val="clear" w:color="auto" w:fill="auto"/>
          </w:tcPr>
          <w:p w14:paraId="6C1AD079" w14:textId="77777777" w:rsidR="00BB590C" w:rsidRPr="004E4CC2" w:rsidRDefault="00BB590C" w:rsidP="004E4CC2">
            <w:pPr>
              <w:widowControl w:val="0"/>
              <w:spacing w:before="0" w:line="240" w:lineRule="auto"/>
              <w:ind w:firstLine="0"/>
              <w:rPr>
                <w:rFonts w:cs="Times New Roman"/>
                <w:sz w:val="24"/>
                <w:szCs w:val="24"/>
                <w:lang w:val="fr-FR"/>
              </w:rPr>
            </w:pPr>
            <w:r w:rsidRPr="004E4CC2">
              <w:rPr>
                <w:rFonts w:cs="Times New Roman"/>
                <w:sz w:val="24"/>
                <w:szCs w:val="24"/>
                <w:lang w:val="fr-FR"/>
              </w:rPr>
              <w:t>Chuyên cần</w:t>
            </w:r>
          </w:p>
          <w:p w14:paraId="35091287" w14:textId="729AED18" w:rsidR="001A190E" w:rsidRPr="004E4CC2" w:rsidRDefault="001A190E" w:rsidP="004E4CC2">
            <w:pPr>
              <w:widowControl w:val="0"/>
              <w:spacing w:before="0" w:line="240" w:lineRule="auto"/>
              <w:ind w:firstLine="0"/>
              <w:rPr>
                <w:rFonts w:cs="Times New Roman"/>
                <w:sz w:val="24"/>
                <w:szCs w:val="24"/>
                <w:lang w:val="fr-FR"/>
              </w:rPr>
            </w:pPr>
            <w:r w:rsidRPr="004E4CC2">
              <w:rPr>
                <w:rFonts w:cs="Times New Roman"/>
                <w:sz w:val="24"/>
                <w:szCs w:val="24"/>
                <w:lang w:val="fr-FR"/>
              </w:rPr>
              <w:t>Kiểm tra giữa kỳ</w:t>
            </w:r>
          </w:p>
        </w:tc>
      </w:tr>
      <w:tr w:rsidR="00BB590C" w:rsidRPr="004E4CC2" w14:paraId="046624DF" w14:textId="77777777" w:rsidTr="004E4CC2">
        <w:tc>
          <w:tcPr>
            <w:tcW w:w="847" w:type="dxa"/>
            <w:shd w:val="clear" w:color="auto" w:fill="auto"/>
            <w:vAlign w:val="center"/>
          </w:tcPr>
          <w:p w14:paraId="5358AD5D" w14:textId="0A09CEE2" w:rsidR="00BB590C" w:rsidRPr="004E4CC2" w:rsidRDefault="00BB590C" w:rsidP="004E4CC2">
            <w:pPr>
              <w:widowControl w:val="0"/>
              <w:spacing w:before="0" w:line="240" w:lineRule="auto"/>
              <w:ind w:firstLine="0"/>
              <w:jc w:val="center"/>
              <w:rPr>
                <w:rFonts w:cs="Times New Roman"/>
                <w:sz w:val="24"/>
                <w:szCs w:val="24"/>
                <w:lang w:val="fr-FR"/>
              </w:rPr>
            </w:pPr>
            <w:r w:rsidRPr="004E4CC2">
              <w:rPr>
                <w:rFonts w:cs="Times New Roman"/>
                <w:sz w:val="24"/>
                <w:szCs w:val="24"/>
                <w:lang w:val="fr-FR"/>
              </w:rPr>
              <w:t>9</w:t>
            </w:r>
          </w:p>
        </w:tc>
        <w:tc>
          <w:tcPr>
            <w:tcW w:w="2131" w:type="dxa"/>
            <w:shd w:val="clear" w:color="auto" w:fill="auto"/>
          </w:tcPr>
          <w:p w14:paraId="0BFF9B5C" w14:textId="16FBBC77" w:rsidR="00BB590C" w:rsidRPr="004E4CC2" w:rsidRDefault="00BB590C" w:rsidP="004E4CC2">
            <w:pPr>
              <w:spacing w:before="0" w:line="240" w:lineRule="auto"/>
              <w:ind w:firstLine="0"/>
              <w:rPr>
                <w:rFonts w:eastAsia="Calibri"/>
                <w:b/>
                <w:sz w:val="24"/>
                <w:szCs w:val="24"/>
              </w:rPr>
            </w:pPr>
            <w:r w:rsidRPr="004E4CC2">
              <w:rPr>
                <w:rFonts w:eastAsia="Calibri"/>
                <w:b/>
                <w:sz w:val="24"/>
                <w:szCs w:val="24"/>
              </w:rPr>
              <w:t xml:space="preserve">Bài </w:t>
            </w:r>
            <w:r w:rsidR="00EB5CF9" w:rsidRPr="004E4CC2">
              <w:rPr>
                <w:rFonts w:eastAsia="Calibri"/>
                <w:b/>
                <w:sz w:val="24"/>
                <w:szCs w:val="24"/>
              </w:rPr>
              <w:t>1</w:t>
            </w:r>
            <w:r w:rsidR="00A01828" w:rsidRPr="004E4CC2">
              <w:rPr>
                <w:rFonts w:eastAsia="Calibri"/>
                <w:b/>
                <w:sz w:val="24"/>
                <w:szCs w:val="24"/>
              </w:rPr>
              <w:t>2, Bài 13</w:t>
            </w:r>
          </w:p>
          <w:p w14:paraId="67F7D257" w14:textId="5279D95A" w:rsidR="00BB590C" w:rsidRPr="004E4CC2" w:rsidRDefault="00BB590C" w:rsidP="004E4CC2">
            <w:pPr>
              <w:spacing w:before="0" w:line="240" w:lineRule="auto"/>
              <w:ind w:firstLine="0"/>
              <w:rPr>
                <w:bCs/>
                <w:color w:val="000000"/>
                <w:sz w:val="24"/>
                <w:szCs w:val="24"/>
              </w:rPr>
            </w:pPr>
          </w:p>
        </w:tc>
        <w:tc>
          <w:tcPr>
            <w:tcW w:w="1275" w:type="dxa"/>
            <w:shd w:val="clear" w:color="auto" w:fill="C00000"/>
          </w:tcPr>
          <w:p w14:paraId="294D3D1B" w14:textId="77777777" w:rsidR="00BB590C" w:rsidRPr="004E4CC2" w:rsidRDefault="00BB590C" w:rsidP="004E4CC2">
            <w:pPr>
              <w:widowControl w:val="0"/>
              <w:spacing w:before="0" w:line="240" w:lineRule="auto"/>
              <w:ind w:firstLine="0"/>
              <w:jc w:val="center"/>
              <w:rPr>
                <w:bCs/>
                <w:sz w:val="24"/>
                <w:szCs w:val="24"/>
              </w:rPr>
            </w:pPr>
            <w:r w:rsidRPr="004E4CC2">
              <w:rPr>
                <w:bCs/>
                <w:sz w:val="24"/>
                <w:szCs w:val="24"/>
              </w:rPr>
              <w:t>2.1 – 2.3</w:t>
            </w:r>
          </w:p>
          <w:p w14:paraId="132E050F" w14:textId="77777777" w:rsidR="00BB590C" w:rsidRPr="004E4CC2" w:rsidRDefault="00BB590C" w:rsidP="004E4CC2">
            <w:pPr>
              <w:widowControl w:val="0"/>
              <w:spacing w:before="0" w:line="240" w:lineRule="auto"/>
              <w:ind w:firstLine="0"/>
              <w:jc w:val="center"/>
              <w:rPr>
                <w:rFonts w:cs="Times New Roman"/>
                <w:sz w:val="24"/>
                <w:szCs w:val="24"/>
              </w:rPr>
            </w:pPr>
            <w:r w:rsidRPr="004E4CC2">
              <w:rPr>
                <w:bCs/>
                <w:sz w:val="24"/>
                <w:szCs w:val="24"/>
              </w:rPr>
              <w:t>3.1 – 3.2</w:t>
            </w:r>
          </w:p>
        </w:tc>
        <w:tc>
          <w:tcPr>
            <w:tcW w:w="3686" w:type="dxa"/>
            <w:shd w:val="clear" w:color="auto" w:fill="auto"/>
          </w:tcPr>
          <w:p w14:paraId="6784D887" w14:textId="77777777" w:rsidR="00BB590C" w:rsidRPr="004E4CC2" w:rsidRDefault="00BB590C" w:rsidP="004E4CC2">
            <w:pPr>
              <w:spacing w:before="0" w:line="240" w:lineRule="auto"/>
              <w:ind w:firstLine="0"/>
              <w:jc w:val="both"/>
              <w:rPr>
                <w:color w:val="000000"/>
                <w:sz w:val="24"/>
                <w:szCs w:val="24"/>
              </w:rPr>
            </w:pPr>
            <w:r w:rsidRPr="004E4CC2">
              <w:rPr>
                <w:color w:val="000000"/>
                <w:sz w:val="24"/>
                <w:szCs w:val="24"/>
              </w:rPr>
              <w:t>Nghiên cứu trước tài liệu</w:t>
            </w:r>
          </w:p>
          <w:p w14:paraId="6E73A934" w14:textId="05EC07A4" w:rsidR="00BB590C" w:rsidRPr="004E4CC2" w:rsidRDefault="00BB590C" w:rsidP="004E4CC2">
            <w:pPr>
              <w:spacing w:before="0" w:line="240" w:lineRule="auto"/>
              <w:ind w:firstLine="0"/>
              <w:jc w:val="both"/>
              <w:rPr>
                <w:color w:val="000000"/>
                <w:sz w:val="24"/>
                <w:szCs w:val="24"/>
              </w:rPr>
            </w:pPr>
            <w:r w:rsidRPr="004E4CC2">
              <w:rPr>
                <w:color w:val="000000"/>
                <w:sz w:val="24"/>
                <w:szCs w:val="24"/>
              </w:rPr>
              <w:t xml:space="preserve">Học ở lớp: </w:t>
            </w:r>
            <w:r w:rsidR="00D16EDE" w:rsidRPr="004E4CC2">
              <w:rPr>
                <w:color w:val="000000"/>
                <w:sz w:val="24"/>
                <w:szCs w:val="24"/>
              </w:rPr>
              <w:t>3</w:t>
            </w:r>
            <w:r w:rsidRPr="004E4CC2">
              <w:rPr>
                <w:color w:val="000000"/>
                <w:sz w:val="24"/>
                <w:szCs w:val="24"/>
              </w:rPr>
              <w:t xml:space="preserve"> tiết</w:t>
            </w:r>
          </w:p>
          <w:p w14:paraId="662F1AE3" w14:textId="77777777" w:rsidR="00BB590C" w:rsidRPr="004E4CC2" w:rsidRDefault="00BB590C" w:rsidP="004E4CC2">
            <w:pPr>
              <w:spacing w:before="0" w:line="240" w:lineRule="auto"/>
              <w:ind w:firstLine="0"/>
              <w:jc w:val="both"/>
              <w:rPr>
                <w:color w:val="000000"/>
                <w:sz w:val="24"/>
                <w:szCs w:val="24"/>
              </w:rPr>
            </w:pPr>
            <w:r w:rsidRPr="004E4CC2">
              <w:rPr>
                <w:color w:val="000000"/>
                <w:sz w:val="24"/>
                <w:szCs w:val="24"/>
              </w:rPr>
              <w:t>Thuyết giảng: 2 tiết</w:t>
            </w:r>
          </w:p>
          <w:p w14:paraId="38275EFE" w14:textId="2118EF54" w:rsidR="00BB590C" w:rsidRPr="004E4CC2" w:rsidRDefault="00BB590C" w:rsidP="004E4CC2">
            <w:pPr>
              <w:spacing w:before="0" w:line="240" w:lineRule="auto"/>
              <w:ind w:firstLine="0"/>
              <w:jc w:val="both"/>
              <w:rPr>
                <w:color w:val="000000"/>
                <w:sz w:val="24"/>
                <w:szCs w:val="24"/>
              </w:rPr>
            </w:pPr>
            <w:r w:rsidRPr="004E4CC2">
              <w:rPr>
                <w:color w:val="000000"/>
                <w:sz w:val="24"/>
                <w:szCs w:val="24"/>
              </w:rPr>
              <w:t xml:space="preserve">Thực hành: </w:t>
            </w:r>
            <w:r w:rsidR="00D16EDE" w:rsidRPr="004E4CC2">
              <w:rPr>
                <w:color w:val="000000"/>
                <w:sz w:val="24"/>
                <w:szCs w:val="24"/>
              </w:rPr>
              <w:t>1</w:t>
            </w:r>
            <w:r w:rsidRPr="004E4CC2">
              <w:rPr>
                <w:color w:val="000000"/>
                <w:sz w:val="24"/>
                <w:szCs w:val="24"/>
              </w:rPr>
              <w:t xml:space="preserve"> tiết</w:t>
            </w:r>
          </w:p>
          <w:p w14:paraId="5973F8A9" w14:textId="77777777" w:rsidR="00BB590C" w:rsidRPr="004E4CC2" w:rsidRDefault="00BB590C" w:rsidP="004E4CC2">
            <w:pPr>
              <w:spacing w:before="0" w:line="240" w:lineRule="auto"/>
              <w:ind w:firstLine="0"/>
              <w:jc w:val="both"/>
              <w:rPr>
                <w:color w:val="000000"/>
                <w:sz w:val="24"/>
                <w:szCs w:val="24"/>
              </w:rPr>
            </w:pPr>
            <w:r w:rsidRPr="004E4CC2">
              <w:rPr>
                <w:color w:val="000000"/>
                <w:sz w:val="24"/>
                <w:szCs w:val="24"/>
              </w:rPr>
              <w:t>Luyện tập ở nhà: 2 tiết</w:t>
            </w:r>
          </w:p>
        </w:tc>
        <w:tc>
          <w:tcPr>
            <w:tcW w:w="1986" w:type="dxa"/>
            <w:shd w:val="clear" w:color="auto" w:fill="auto"/>
          </w:tcPr>
          <w:p w14:paraId="511742AF" w14:textId="77777777" w:rsidR="00BB590C" w:rsidRPr="004E4CC2" w:rsidRDefault="00BB590C" w:rsidP="004E4CC2">
            <w:pPr>
              <w:widowControl w:val="0"/>
              <w:spacing w:before="0" w:line="240" w:lineRule="auto"/>
              <w:ind w:firstLine="0"/>
              <w:rPr>
                <w:rFonts w:cs="Times New Roman"/>
                <w:sz w:val="24"/>
                <w:szCs w:val="24"/>
                <w:lang w:val="fr-FR"/>
              </w:rPr>
            </w:pPr>
            <w:r w:rsidRPr="004E4CC2">
              <w:rPr>
                <w:rFonts w:cs="Times New Roman"/>
                <w:sz w:val="24"/>
                <w:szCs w:val="24"/>
                <w:lang w:val="fr-FR"/>
              </w:rPr>
              <w:t>Chuyên cần</w:t>
            </w:r>
          </w:p>
        </w:tc>
      </w:tr>
      <w:tr w:rsidR="00BB590C" w:rsidRPr="004E4CC2" w14:paraId="50CD9801" w14:textId="77777777" w:rsidTr="004E4CC2">
        <w:tc>
          <w:tcPr>
            <w:tcW w:w="847" w:type="dxa"/>
            <w:shd w:val="clear" w:color="auto" w:fill="auto"/>
            <w:vAlign w:val="center"/>
          </w:tcPr>
          <w:p w14:paraId="0CE04C69" w14:textId="672852FB" w:rsidR="00BB590C" w:rsidRPr="004E4CC2" w:rsidRDefault="00BB590C" w:rsidP="004E4CC2">
            <w:pPr>
              <w:widowControl w:val="0"/>
              <w:spacing w:before="0" w:line="240" w:lineRule="auto"/>
              <w:ind w:firstLine="0"/>
              <w:jc w:val="center"/>
              <w:rPr>
                <w:rFonts w:cs="Times New Roman"/>
                <w:sz w:val="24"/>
                <w:szCs w:val="24"/>
                <w:lang w:val="fr-FR"/>
              </w:rPr>
            </w:pPr>
            <w:r w:rsidRPr="004E4CC2">
              <w:rPr>
                <w:rFonts w:cs="Times New Roman"/>
                <w:sz w:val="24"/>
                <w:szCs w:val="24"/>
                <w:lang w:val="fr-FR"/>
              </w:rPr>
              <w:t>10</w:t>
            </w:r>
          </w:p>
        </w:tc>
        <w:tc>
          <w:tcPr>
            <w:tcW w:w="2131" w:type="dxa"/>
            <w:shd w:val="clear" w:color="auto" w:fill="auto"/>
          </w:tcPr>
          <w:p w14:paraId="77C0FFA9" w14:textId="77777777" w:rsidR="004E4CC2" w:rsidRDefault="00EB5CF9" w:rsidP="004E4CC2">
            <w:pPr>
              <w:spacing w:before="0" w:line="240" w:lineRule="auto"/>
              <w:ind w:firstLine="0"/>
              <w:rPr>
                <w:rFonts w:eastAsia="Calibri"/>
                <w:b/>
                <w:sz w:val="24"/>
                <w:szCs w:val="24"/>
              </w:rPr>
            </w:pPr>
            <w:r w:rsidRPr="004E4CC2">
              <w:rPr>
                <w:rFonts w:eastAsia="Calibri"/>
                <w:b/>
                <w:sz w:val="24"/>
                <w:szCs w:val="24"/>
              </w:rPr>
              <w:t>Bài 1</w:t>
            </w:r>
            <w:r w:rsidR="00A01828" w:rsidRPr="004E4CC2">
              <w:rPr>
                <w:rFonts w:eastAsia="Calibri"/>
                <w:b/>
                <w:sz w:val="24"/>
                <w:szCs w:val="24"/>
              </w:rPr>
              <w:t>4</w:t>
            </w:r>
          </w:p>
          <w:p w14:paraId="632ABD21" w14:textId="6B780E14" w:rsidR="00BB590C" w:rsidRPr="004E4CC2" w:rsidRDefault="00A01828" w:rsidP="004E4CC2">
            <w:pPr>
              <w:spacing w:before="0" w:line="240" w:lineRule="auto"/>
              <w:ind w:firstLine="0"/>
              <w:rPr>
                <w:bCs/>
                <w:color w:val="000000"/>
                <w:sz w:val="24"/>
                <w:szCs w:val="24"/>
              </w:rPr>
            </w:pPr>
            <w:r w:rsidRPr="004E4CC2">
              <w:rPr>
                <w:rFonts w:eastAsia="Calibri"/>
                <w:b/>
                <w:sz w:val="24"/>
                <w:szCs w:val="24"/>
              </w:rPr>
              <w:t>Chuẩn bị thuyết trình nhóm</w:t>
            </w:r>
          </w:p>
        </w:tc>
        <w:tc>
          <w:tcPr>
            <w:tcW w:w="1275" w:type="dxa"/>
            <w:shd w:val="clear" w:color="auto" w:fill="C00000"/>
          </w:tcPr>
          <w:p w14:paraId="79A6811D" w14:textId="77777777" w:rsidR="00BB590C" w:rsidRPr="004E4CC2" w:rsidRDefault="00BB590C" w:rsidP="004E4CC2">
            <w:pPr>
              <w:widowControl w:val="0"/>
              <w:spacing w:before="0" w:line="240" w:lineRule="auto"/>
              <w:ind w:firstLine="0"/>
              <w:jc w:val="center"/>
              <w:rPr>
                <w:bCs/>
                <w:sz w:val="24"/>
                <w:szCs w:val="24"/>
              </w:rPr>
            </w:pPr>
            <w:r w:rsidRPr="004E4CC2">
              <w:rPr>
                <w:bCs/>
                <w:sz w:val="24"/>
                <w:szCs w:val="24"/>
              </w:rPr>
              <w:t>2.1 – 2.3</w:t>
            </w:r>
          </w:p>
          <w:p w14:paraId="03B4257B" w14:textId="77777777" w:rsidR="00BB590C" w:rsidRPr="004E4CC2" w:rsidRDefault="00BB590C" w:rsidP="004E4CC2">
            <w:pPr>
              <w:widowControl w:val="0"/>
              <w:spacing w:before="0" w:line="240" w:lineRule="auto"/>
              <w:ind w:firstLine="0"/>
              <w:jc w:val="center"/>
              <w:rPr>
                <w:rFonts w:cs="Times New Roman"/>
                <w:sz w:val="24"/>
                <w:szCs w:val="24"/>
              </w:rPr>
            </w:pPr>
            <w:r w:rsidRPr="004E4CC2">
              <w:rPr>
                <w:bCs/>
                <w:sz w:val="24"/>
                <w:szCs w:val="24"/>
              </w:rPr>
              <w:t>3.1 – 3.2</w:t>
            </w:r>
          </w:p>
        </w:tc>
        <w:tc>
          <w:tcPr>
            <w:tcW w:w="3686" w:type="dxa"/>
            <w:shd w:val="clear" w:color="auto" w:fill="auto"/>
          </w:tcPr>
          <w:p w14:paraId="310EA18C" w14:textId="77777777" w:rsidR="00BB590C" w:rsidRPr="004E4CC2" w:rsidRDefault="00BB590C" w:rsidP="004E4CC2">
            <w:pPr>
              <w:spacing w:before="0" w:line="240" w:lineRule="auto"/>
              <w:ind w:firstLine="0"/>
              <w:jc w:val="both"/>
              <w:rPr>
                <w:color w:val="000000"/>
                <w:sz w:val="24"/>
                <w:szCs w:val="24"/>
              </w:rPr>
            </w:pPr>
            <w:r w:rsidRPr="004E4CC2">
              <w:rPr>
                <w:color w:val="000000"/>
                <w:sz w:val="24"/>
                <w:szCs w:val="24"/>
              </w:rPr>
              <w:t>Nghiên cứu trước tài liệu</w:t>
            </w:r>
          </w:p>
          <w:p w14:paraId="195844BD" w14:textId="6CFC6E63" w:rsidR="00BB590C" w:rsidRPr="004E4CC2" w:rsidRDefault="00BB590C" w:rsidP="004E4CC2">
            <w:pPr>
              <w:spacing w:before="0" w:line="240" w:lineRule="auto"/>
              <w:ind w:firstLine="0"/>
              <w:jc w:val="both"/>
              <w:rPr>
                <w:color w:val="000000"/>
                <w:sz w:val="24"/>
                <w:szCs w:val="24"/>
              </w:rPr>
            </w:pPr>
            <w:r w:rsidRPr="004E4CC2">
              <w:rPr>
                <w:color w:val="000000"/>
                <w:sz w:val="24"/>
                <w:szCs w:val="24"/>
              </w:rPr>
              <w:t xml:space="preserve">Học ở lớp: </w:t>
            </w:r>
            <w:r w:rsidR="00D16EDE" w:rsidRPr="004E4CC2">
              <w:rPr>
                <w:color w:val="000000"/>
                <w:sz w:val="24"/>
                <w:szCs w:val="24"/>
              </w:rPr>
              <w:t>3</w:t>
            </w:r>
            <w:r w:rsidRPr="004E4CC2">
              <w:rPr>
                <w:color w:val="000000"/>
                <w:sz w:val="24"/>
                <w:szCs w:val="24"/>
              </w:rPr>
              <w:t xml:space="preserve"> tiết</w:t>
            </w:r>
          </w:p>
          <w:p w14:paraId="6A51C812" w14:textId="1614AE1D" w:rsidR="00BB590C" w:rsidRPr="004E4CC2" w:rsidRDefault="00BB590C" w:rsidP="004E4CC2">
            <w:pPr>
              <w:spacing w:before="0" w:line="240" w:lineRule="auto"/>
              <w:ind w:firstLine="0"/>
              <w:jc w:val="both"/>
              <w:rPr>
                <w:color w:val="000000"/>
                <w:sz w:val="24"/>
                <w:szCs w:val="24"/>
              </w:rPr>
            </w:pPr>
            <w:r w:rsidRPr="004E4CC2">
              <w:rPr>
                <w:color w:val="000000"/>
                <w:sz w:val="24"/>
                <w:szCs w:val="24"/>
              </w:rPr>
              <w:t xml:space="preserve">Thuyết giảng: </w:t>
            </w:r>
            <w:r w:rsidR="00D16EDE" w:rsidRPr="004E4CC2">
              <w:rPr>
                <w:color w:val="000000"/>
                <w:sz w:val="24"/>
                <w:szCs w:val="24"/>
              </w:rPr>
              <w:t>1</w:t>
            </w:r>
            <w:r w:rsidRPr="004E4CC2">
              <w:rPr>
                <w:color w:val="000000"/>
                <w:sz w:val="24"/>
                <w:szCs w:val="24"/>
              </w:rPr>
              <w:t xml:space="preserve"> tiết</w:t>
            </w:r>
          </w:p>
          <w:p w14:paraId="5E754A55" w14:textId="33333E16" w:rsidR="00BB590C" w:rsidRPr="004E4CC2" w:rsidRDefault="00BB590C" w:rsidP="004E4CC2">
            <w:pPr>
              <w:spacing w:before="0" w:line="240" w:lineRule="auto"/>
              <w:ind w:firstLine="0"/>
              <w:jc w:val="both"/>
              <w:rPr>
                <w:color w:val="000000"/>
                <w:sz w:val="24"/>
                <w:szCs w:val="24"/>
              </w:rPr>
            </w:pPr>
            <w:r w:rsidRPr="004E4CC2">
              <w:rPr>
                <w:color w:val="000000"/>
                <w:sz w:val="24"/>
                <w:szCs w:val="24"/>
              </w:rPr>
              <w:t xml:space="preserve">Thực hành: </w:t>
            </w:r>
            <w:r w:rsidR="00A01828" w:rsidRPr="004E4CC2">
              <w:rPr>
                <w:color w:val="000000"/>
                <w:sz w:val="24"/>
                <w:szCs w:val="24"/>
              </w:rPr>
              <w:t>2</w:t>
            </w:r>
            <w:r w:rsidRPr="004E4CC2">
              <w:rPr>
                <w:color w:val="000000"/>
                <w:sz w:val="24"/>
                <w:szCs w:val="24"/>
              </w:rPr>
              <w:t xml:space="preserve"> tiết</w:t>
            </w:r>
          </w:p>
          <w:p w14:paraId="377C7C00" w14:textId="77777777" w:rsidR="00BB590C" w:rsidRPr="004E4CC2" w:rsidRDefault="00BB590C" w:rsidP="004E4CC2">
            <w:pPr>
              <w:spacing w:before="0" w:line="240" w:lineRule="auto"/>
              <w:ind w:firstLine="0"/>
              <w:jc w:val="both"/>
              <w:rPr>
                <w:color w:val="000000"/>
                <w:sz w:val="24"/>
                <w:szCs w:val="24"/>
              </w:rPr>
            </w:pPr>
            <w:r w:rsidRPr="004E4CC2">
              <w:rPr>
                <w:color w:val="000000"/>
                <w:sz w:val="24"/>
                <w:szCs w:val="24"/>
              </w:rPr>
              <w:t>Luyện tập ở nhà: 2 tiết</w:t>
            </w:r>
          </w:p>
        </w:tc>
        <w:tc>
          <w:tcPr>
            <w:tcW w:w="1986" w:type="dxa"/>
            <w:shd w:val="clear" w:color="auto" w:fill="auto"/>
          </w:tcPr>
          <w:p w14:paraId="564125FB" w14:textId="77777777" w:rsidR="00BB590C" w:rsidRPr="004E4CC2" w:rsidRDefault="00BB590C" w:rsidP="004E4CC2">
            <w:pPr>
              <w:widowControl w:val="0"/>
              <w:spacing w:before="0" w:line="240" w:lineRule="auto"/>
              <w:ind w:firstLine="0"/>
              <w:rPr>
                <w:rFonts w:cs="Times New Roman"/>
                <w:sz w:val="24"/>
                <w:szCs w:val="24"/>
                <w:lang w:val="fr-FR"/>
              </w:rPr>
            </w:pPr>
            <w:r w:rsidRPr="004E4CC2">
              <w:rPr>
                <w:rFonts w:cs="Times New Roman"/>
                <w:sz w:val="24"/>
                <w:szCs w:val="24"/>
                <w:lang w:val="fr-FR"/>
              </w:rPr>
              <w:t>Chuyên cần</w:t>
            </w:r>
          </w:p>
          <w:p w14:paraId="3DADD4E8" w14:textId="0A0F1E95" w:rsidR="00846C92" w:rsidRPr="004E4CC2" w:rsidRDefault="00846C92" w:rsidP="004E4CC2">
            <w:pPr>
              <w:widowControl w:val="0"/>
              <w:spacing w:before="0" w:line="240" w:lineRule="auto"/>
              <w:ind w:firstLine="0"/>
              <w:rPr>
                <w:rFonts w:cs="Times New Roman"/>
                <w:sz w:val="24"/>
                <w:szCs w:val="24"/>
                <w:lang w:val="fr-FR"/>
              </w:rPr>
            </w:pPr>
          </w:p>
        </w:tc>
      </w:tr>
      <w:tr w:rsidR="00BB590C" w:rsidRPr="004E4CC2" w14:paraId="68A306F2" w14:textId="77777777" w:rsidTr="004E4CC2">
        <w:tc>
          <w:tcPr>
            <w:tcW w:w="847" w:type="dxa"/>
            <w:shd w:val="clear" w:color="auto" w:fill="auto"/>
            <w:vAlign w:val="center"/>
          </w:tcPr>
          <w:p w14:paraId="6EC405DA" w14:textId="0E5D07EC" w:rsidR="00BB590C" w:rsidRPr="004E4CC2" w:rsidRDefault="00BB590C" w:rsidP="004E4CC2">
            <w:pPr>
              <w:widowControl w:val="0"/>
              <w:spacing w:before="0" w:line="240" w:lineRule="auto"/>
              <w:ind w:firstLine="0"/>
              <w:jc w:val="center"/>
              <w:rPr>
                <w:rFonts w:cs="Times New Roman"/>
                <w:sz w:val="24"/>
                <w:szCs w:val="24"/>
                <w:lang w:val="fr-FR"/>
              </w:rPr>
            </w:pPr>
            <w:r w:rsidRPr="004E4CC2">
              <w:rPr>
                <w:rFonts w:cs="Times New Roman"/>
                <w:sz w:val="24"/>
                <w:szCs w:val="24"/>
                <w:lang w:val="fr-FR"/>
              </w:rPr>
              <w:t>11</w:t>
            </w:r>
          </w:p>
        </w:tc>
        <w:tc>
          <w:tcPr>
            <w:tcW w:w="2131" w:type="dxa"/>
            <w:shd w:val="clear" w:color="auto" w:fill="auto"/>
          </w:tcPr>
          <w:p w14:paraId="299D6A2F" w14:textId="3BD05CF5" w:rsidR="00BB590C" w:rsidRPr="004E4CC2" w:rsidRDefault="00EB5CF9" w:rsidP="004E4CC2">
            <w:pPr>
              <w:spacing w:before="0" w:line="240" w:lineRule="auto"/>
              <w:ind w:firstLine="0"/>
              <w:rPr>
                <w:bCs/>
                <w:color w:val="000000"/>
                <w:sz w:val="24"/>
                <w:szCs w:val="24"/>
              </w:rPr>
            </w:pPr>
            <w:r w:rsidRPr="004E4CC2">
              <w:rPr>
                <w:rFonts w:eastAsia="Calibri"/>
                <w:b/>
                <w:sz w:val="24"/>
                <w:szCs w:val="24"/>
              </w:rPr>
              <w:t>Thuyết trình nhóm</w:t>
            </w:r>
          </w:p>
        </w:tc>
        <w:tc>
          <w:tcPr>
            <w:tcW w:w="1275" w:type="dxa"/>
            <w:shd w:val="clear" w:color="auto" w:fill="C00000"/>
          </w:tcPr>
          <w:p w14:paraId="16FF5AA1" w14:textId="77777777" w:rsidR="00BB590C" w:rsidRPr="004E4CC2" w:rsidRDefault="00BB590C" w:rsidP="004E4CC2">
            <w:pPr>
              <w:widowControl w:val="0"/>
              <w:spacing w:before="0" w:line="240" w:lineRule="auto"/>
              <w:ind w:firstLine="0"/>
              <w:jc w:val="center"/>
              <w:rPr>
                <w:bCs/>
                <w:sz w:val="24"/>
                <w:szCs w:val="24"/>
              </w:rPr>
            </w:pPr>
            <w:r w:rsidRPr="004E4CC2">
              <w:rPr>
                <w:bCs/>
                <w:sz w:val="24"/>
                <w:szCs w:val="24"/>
              </w:rPr>
              <w:t>2.1 – 2.3</w:t>
            </w:r>
          </w:p>
          <w:p w14:paraId="5D4485E3" w14:textId="77777777" w:rsidR="00BB590C" w:rsidRPr="004E4CC2" w:rsidRDefault="00BB590C" w:rsidP="004E4CC2">
            <w:pPr>
              <w:widowControl w:val="0"/>
              <w:spacing w:before="0" w:line="240" w:lineRule="auto"/>
              <w:ind w:firstLine="0"/>
              <w:jc w:val="center"/>
              <w:rPr>
                <w:rFonts w:cs="Times New Roman"/>
                <w:sz w:val="24"/>
                <w:szCs w:val="24"/>
              </w:rPr>
            </w:pPr>
            <w:r w:rsidRPr="004E4CC2">
              <w:rPr>
                <w:bCs/>
                <w:sz w:val="24"/>
                <w:szCs w:val="24"/>
              </w:rPr>
              <w:t>3.1 – 3.2</w:t>
            </w:r>
          </w:p>
        </w:tc>
        <w:tc>
          <w:tcPr>
            <w:tcW w:w="3686" w:type="dxa"/>
            <w:shd w:val="clear" w:color="auto" w:fill="auto"/>
          </w:tcPr>
          <w:p w14:paraId="28D14689" w14:textId="77777777" w:rsidR="00BB590C" w:rsidRPr="004E4CC2" w:rsidRDefault="00BB590C" w:rsidP="004E4CC2">
            <w:pPr>
              <w:spacing w:before="0" w:line="240" w:lineRule="auto"/>
              <w:ind w:firstLine="0"/>
              <w:jc w:val="both"/>
              <w:rPr>
                <w:color w:val="000000"/>
                <w:sz w:val="24"/>
                <w:szCs w:val="24"/>
              </w:rPr>
            </w:pPr>
            <w:r w:rsidRPr="004E4CC2">
              <w:rPr>
                <w:color w:val="000000"/>
                <w:sz w:val="24"/>
                <w:szCs w:val="24"/>
              </w:rPr>
              <w:t>Nghiên cứu trước tài liệu</w:t>
            </w:r>
          </w:p>
          <w:p w14:paraId="7F8BACEA" w14:textId="29D11B1D" w:rsidR="00BB590C" w:rsidRPr="004E4CC2" w:rsidRDefault="00BB590C" w:rsidP="004E4CC2">
            <w:pPr>
              <w:spacing w:before="0" w:line="240" w:lineRule="auto"/>
              <w:ind w:firstLine="0"/>
              <w:jc w:val="both"/>
              <w:rPr>
                <w:color w:val="000000"/>
                <w:sz w:val="24"/>
                <w:szCs w:val="24"/>
              </w:rPr>
            </w:pPr>
            <w:r w:rsidRPr="004E4CC2">
              <w:rPr>
                <w:color w:val="000000"/>
                <w:sz w:val="24"/>
                <w:szCs w:val="24"/>
              </w:rPr>
              <w:t xml:space="preserve">Học ở lớp: </w:t>
            </w:r>
            <w:r w:rsidR="00377B5A" w:rsidRPr="004E4CC2">
              <w:rPr>
                <w:color w:val="000000"/>
                <w:sz w:val="24"/>
                <w:szCs w:val="24"/>
              </w:rPr>
              <w:t>3</w:t>
            </w:r>
            <w:r w:rsidRPr="004E4CC2">
              <w:rPr>
                <w:color w:val="000000"/>
                <w:sz w:val="24"/>
                <w:szCs w:val="24"/>
              </w:rPr>
              <w:t xml:space="preserve"> tiết</w:t>
            </w:r>
          </w:p>
          <w:p w14:paraId="1726175D" w14:textId="56992BEE" w:rsidR="00BB590C" w:rsidRPr="004E4CC2" w:rsidRDefault="00BB590C" w:rsidP="004E4CC2">
            <w:pPr>
              <w:spacing w:before="0" w:line="240" w:lineRule="auto"/>
              <w:ind w:firstLine="0"/>
              <w:jc w:val="both"/>
              <w:rPr>
                <w:color w:val="000000"/>
                <w:sz w:val="24"/>
                <w:szCs w:val="24"/>
              </w:rPr>
            </w:pPr>
            <w:r w:rsidRPr="004E4CC2">
              <w:rPr>
                <w:color w:val="000000"/>
                <w:sz w:val="24"/>
                <w:szCs w:val="24"/>
              </w:rPr>
              <w:t xml:space="preserve">Thuyết trình nhóm: </w:t>
            </w:r>
            <w:r w:rsidR="00377B5A" w:rsidRPr="004E4CC2">
              <w:rPr>
                <w:color w:val="000000"/>
                <w:sz w:val="24"/>
                <w:szCs w:val="24"/>
              </w:rPr>
              <w:t>3</w:t>
            </w:r>
            <w:r w:rsidRPr="004E4CC2">
              <w:rPr>
                <w:color w:val="000000"/>
                <w:sz w:val="24"/>
                <w:szCs w:val="24"/>
              </w:rPr>
              <w:t xml:space="preserve"> tiết</w:t>
            </w:r>
          </w:p>
          <w:p w14:paraId="04ABFBA4" w14:textId="77777777" w:rsidR="00BB590C" w:rsidRPr="004E4CC2" w:rsidRDefault="00BB590C" w:rsidP="004E4CC2">
            <w:pPr>
              <w:spacing w:before="0" w:line="240" w:lineRule="auto"/>
              <w:ind w:firstLine="0"/>
              <w:jc w:val="both"/>
              <w:rPr>
                <w:color w:val="000000"/>
                <w:sz w:val="24"/>
                <w:szCs w:val="24"/>
              </w:rPr>
            </w:pPr>
            <w:r w:rsidRPr="004E4CC2">
              <w:rPr>
                <w:color w:val="000000"/>
                <w:sz w:val="24"/>
                <w:szCs w:val="24"/>
              </w:rPr>
              <w:t>Luyện tập ở nhà: 2 tiết</w:t>
            </w:r>
          </w:p>
        </w:tc>
        <w:tc>
          <w:tcPr>
            <w:tcW w:w="1986" w:type="dxa"/>
            <w:shd w:val="clear" w:color="auto" w:fill="auto"/>
          </w:tcPr>
          <w:p w14:paraId="0032481A" w14:textId="77777777" w:rsidR="00BB590C" w:rsidRPr="004E4CC2" w:rsidRDefault="00BB590C" w:rsidP="004E4CC2">
            <w:pPr>
              <w:widowControl w:val="0"/>
              <w:spacing w:before="0" w:line="240" w:lineRule="auto"/>
              <w:ind w:firstLine="0"/>
              <w:rPr>
                <w:rFonts w:cs="Times New Roman"/>
                <w:sz w:val="24"/>
                <w:szCs w:val="24"/>
                <w:lang w:val="fr-FR"/>
              </w:rPr>
            </w:pPr>
            <w:r w:rsidRPr="004E4CC2">
              <w:rPr>
                <w:rFonts w:cs="Times New Roman"/>
                <w:sz w:val="24"/>
                <w:szCs w:val="24"/>
                <w:lang w:val="fr-FR"/>
              </w:rPr>
              <w:t>Chuyên cần</w:t>
            </w:r>
          </w:p>
          <w:p w14:paraId="54E1771A" w14:textId="5B211091" w:rsidR="00846C92" w:rsidRPr="004E4CC2" w:rsidRDefault="00846C92" w:rsidP="004E4CC2">
            <w:pPr>
              <w:widowControl w:val="0"/>
              <w:spacing w:before="0" w:line="240" w:lineRule="auto"/>
              <w:ind w:firstLine="0"/>
              <w:rPr>
                <w:rFonts w:cs="Times New Roman"/>
                <w:sz w:val="24"/>
                <w:szCs w:val="24"/>
                <w:lang w:val="fr-FR"/>
              </w:rPr>
            </w:pPr>
            <w:r w:rsidRPr="004E4CC2">
              <w:rPr>
                <w:rFonts w:cs="Times New Roman"/>
                <w:sz w:val="24"/>
                <w:szCs w:val="24"/>
                <w:lang w:val="fr-FR"/>
              </w:rPr>
              <w:t>Thuyết trình</w:t>
            </w:r>
          </w:p>
        </w:tc>
      </w:tr>
      <w:tr w:rsidR="00BB590C" w:rsidRPr="004E4CC2" w14:paraId="698B44D2" w14:textId="77777777" w:rsidTr="004E4CC2">
        <w:tc>
          <w:tcPr>
            <w:tcW w:w="847" w:type="dxa"/>
            <w:shd w:val="clear" w:color="auto" w:fill="auto"/>
            <w:vAlign w:val="center"/>
          </w:tcPr>
          <w:p w14:paraId="5E6201DE" w14:textId="7A6B0B94" w:rsidR="00BB590C" w:rsidRPr="004E4CC2" w:rsidRDefault="00BB590C" w:rsidP="004E4CC2">
            <w:pPr>
              <w:widowControl w:val="0"/>
              <w:spacing w:before="0" w:line="240" w:lineRule="auto"/>
              <w:ind w:firstLine="0"/>
              <w:jc w:val="center"/>
              <w:rPr>
                <w:rFonts w:cs="Times New Roman"/>
                <w:sz w:val="24"/>
                <w:szCs w:val="24"/>
                <w:lang w:val="fr-FR"/>
              </w:rPr>
            </w:pPr>
            <w:r w:rsidRPr="004E4CC2">
              <w:rPr>
                <w:rFonts w:cs="Times New Roman"/>
                <w:sz w:val="24"/>
                <w:szCs w:val="24"/>
                <w:lang w:val="fr-FR"/>
              </w:rPr>
              <w:t>12</w:t>
            </w:r>
          </w:p>
        </w:tc>
        <w:tc>
          <w:tcPr>
            <w:tcW w:w="2131" w:type="dxa"/>
            <w:shd w:val="clear" w:color="auto" w:fill="auto"/>
          </w:tcPr>
          <w:p w14:paraId="70EE9C9A" w14:textId="671E4D90" w:rsidR="00BB590C" w:rsidRPr="004E4CC2" w:rsidRDefault="00EB5CF9" w:rsidP="004E4CC2">
            <w:pPr>
              <w:spacing w:before="0" w:line="240" w:lineRule="auto"/>
              <w:ind w:firstLine="0"/>
              <w:rPr>
                <w:rFonts w:eastAsia="Calibri"/>
                <w:b/>
                <w:sz w:val="24"/>
                <w:szCs w:val="24"/>
              </w:rPr>
            </w:pPr>
            <w:r w:rsidRPr="004E4CC2">
              <w:rPr>
                <w:rFonts w:eastAsia="Calibri"/>
                <w:b/>
                <w:sz w:val="24"/>
                <w:szCs w:val="24"/>
              </w:rPr>
              <w:t>Thuyết trình nhóm</w:t>
            </w:r>
          </w:p>
          <w:p w14:paraId="0CFAC2EC" w14:textId="77777777" w:rsidR="00BB590C" w:rsidRPr="004E4CC2" w:rsidRDefault="00BB590C" w:rsidP="004E4CC2">
            <w:pPr>
              <w:spacing w:before="0" w:line="240" w:lineRule="auto"/>
              <w:ind w:firstLine="0"/>
              <w:rPr>
                <w:bCs/>
                <w:color w:val="000000"/>
                <w:sz w:val="24"/>
                <w:szCs w:val="24"/>
              </w:rPr>
            </w:pPr>
          </w:p>
        </w:tc>
        <w:tc>
          <w:tcPr>
            <w:tcW w:w="1275" w:type="dxa"/>
            <w:shd w:val="clear" w:color="auto" w:fill="C00000"/>
          </w:tcPr>
          <w:p w14:paraId="0B149EB2" w14:textId="77777777" w:rsidR="00BB590C" w:rsidRPr="004E4CC2" w:rsidRDefault="00BB590C" w:rsidP="004E4CC2">
            <w:pPr>
              <w:widowControl w:val="0"/>
              <w:spacing w:before="0" w:line="240" w:lineRule="auto"/>
              <w:ind w:firstLine="0"/>
              <w:jc w:val="center"/>
              <w:rPr>
                <w:bCs/>
                <w:sz w:val="24"/>
                <w:szCs w:val="24"/>
              </w:rPr>
            </w:pPr>
            <w:r w:rsidRPr="004E4CC2">
              <w:rPr>
                <w:bCs/>
                <w:sz w:val="24"/>
                <w:szCs w:val="24"/>
              </w:rPr>
              <w:t>2.1 – 2.3</w:t>
            </w:r>
          </w:p>
          <w:p w14:paraId="3118C6AA" w14:textId="77777777" w:rsidR="00BB590C" w:rsidRPr="004E4CC2" w:rsidRDefault="00BB590C" w:rsidP="004E4CC2">
            <w:pPr>
              <w:widowControl w:val="0"/>
              <w:spacing w:before="0" w:line="240" w:lineRule="auto"/>
              <w:ind w:firstLine="0"/>
              <w:jc w:val="center"/>
              <w:rPr>
                <w:rFonts w:cs="Times New Roman"/>
                <w:sz w:val="24"/>
                <w:szCs w:val="24"/>
              </w:rPr>
            </w:pPr>
            <w:r w:rsidRPr="004E4CC2">
              <w:rPr>
                <w:bCs/>
                <w:sz w:val="24"/>
                <w:szCs w:val="24"/>
              </w:rPr>
              <w:t>3.1 – 3.2</w:t>
            </w:r>
          </w:p>
        </w:tc>
        <w:tc>
          <w:tcPr>
            <w:tcW w:w="3686" w:type="dxa"/>
            <w:shd w:val="clear" w:color="auto" w:fill="auto"/>
          </w:tcPr>
          <w:p w14:paraId="1E8A43D9" w14:textId="77777777" w:rsidR="00BB590C" w:rsidRPr="004E4CC2" w:rsidRDefault="00BB590C" w:rsidP="004E4CC2">
            <w:pPr>
              <w:spacing w:before="0" w:line="240" w:lineRule="auto"/>
              <w:ind w:firstLine="0"/>
              <w:jc w:val="both"/>
              <w:rPr>
                <w:color w:val="000000"/>
                <w:sz w:val="24"/>
                <w:szCs w:val="24"/>
              </w:rPr>
            </w:pPr>
            <w:r w:rsidRPr="004E4CC2">
              <w:rPr>
                <w:color w:val="000000"/>
                <w:sz w:val="24"/>
                <w:szCs w:val="24"/>
              </w:rPr>
              <w:t>Nghiên cứu trước tài liệu</w:t>
            </w:r>
          </w:p>
          <w:p w14:paraId="39599860" w14:textId="7B6469F6" w:rsidR="00BB590C" w:rsidRPr="004E4CC2" w:rsidRDefault="00BB590C" w:rsidP="004E4CC2">
            <w:pPr>
              <w:spacing w:before="0" w:line="240" w:lineRule="auto"/>
              <w:ind w:firstLine="0"/>
              <w:jc w:val="both"/>
              <w:rPr>
                <w:color w:val="000000"/>
                <w:sz w:val="24"/>
                <w:szCs w:val="24"/>
              </w:rPr>
            </w:pPr>
            <w:r w:rsidRPr="004E4CC2">
              <w:rPr>
                <w:color w:val="000000"/>
                <w:sz w:val="24"/>
                <w:szCs w:val="24"/>
              </w:rPr>
              <w:t xml:space="preserve">Học ở lớp: </w:t>
            </w:r>
            <w:r w:rsidR="00377B5A" w:rsidRPr="004E4CC2">
              <w:rPr>
                <w:color w:val="000000"/>
                <w:sz w:val="24"/>
                <w:szCs w:val="24"/>
              </w:rPr>
              <w:t>3</w:t>
            </w:r>
            <w:r w:rsidRPr="004E4CC2">
              <w:rPr>
                <w:color w:val="000000"/>
                <w:sz w:val="24"/>
                <w:szCs w:val="24"/>
              </w:rPr>
              <w:t xml:space="preserve"> tiết</w:t>
            </w:r>
          </w:p>
          <w:p w14:paraId="122C71AD" w14:textId="56C2591C" w:rsidR="00BB590C" w:rsidRPr="004E4CC2" w:rsidRDefault="00BB590C" w:rsidP="004E4CC2">
            <w:pPr>
              <w:spacing w:before="0" w:line="240" w:lineRule="auto"/>
              <w:ind w:firstLine="0"/>
              <w:jc w:val="both"/>
              <w:rPr>
                <w:color w:val="000000"/>
                <w:sz w:val="24"/>
                <w:szCs w:val="24"/>
              </w:rPr>
            </w:pPr>
            <w:r w:rsidRPr="004E4CC2">
              <w:rPr>
                <w:color w:val="000000"/>
                <w:sz w:val="24"/>
                <w:szCs w:val="24"/>
              </w:rPr>
              <w:t xml:space="preserve">Thuyết trình nhóm: </w:t>
            </w:r>
            <w:r w:rsidR="00377B5A" w:rsidRPr="004E4CC2">
              <w:rPr>
                <w:color w:val="000000"/>
                <w:sz w:val="24"/>
                <w:szCs w:val="24"/>
              </w:rPr>
              <w:t>3</w:t>
            </w:r>
            <w:r w:rsidRPr="004E4CC2">
              <w:rPr>
                <w:color w:val="000000"/>
                <w:sz w:val="24"/>
                <w:szCs w:val="24"/>
              </w:rPr>
              <w:t xml:space="preserve"> tiết</w:t>
            </w:r>
          </w:p>
          <w:p w14:paraId="4E11A8AD" w14:textId="77777777" w:rsidR="00BB590C" w:rsidRPr="004E4CC2" w:rsidRDefault="00BB590C" w:rsidP="004E4CC2">
            <w:pPr>
              <w:spacing w:before="0" w:line="240" w:lineRule="auto"/>
              <w:ind w:firstLine="0"/>
              <w:jc w:val="both"/>
              <w:rPr>
                <w:color w:val="000000"/>
                <w:sz w:val="24"/>
                <w:szCs w:val="24"/>
              </w:rPr>
            </w:pPr>
            <w:r w:rsidRPr="004E4CC2">
              <w:rPr>
                <w:color w:val="000000"/>
                <w:sz w:val="24"/>
                <w:szCs w:val="24"/>
              </w:rPr>
              <w:t>Luyện tập ở nhà: 2 tiết</w:t>
            </w:r>
          </w:p>
        </w:tc>
        <w:tc>
          <w:tcPr>
            <w:tcW w:w="1986" w:type="dxa"/>
            <w:shd w:val="clear" w:color="auto" w:fill="auto"/>
          </w:tcPr>
          <w:p w14:paraId="7E540EC9" w14:textId="77777777" w:rsidR="00BB590C" w:rsidRPr="004E4CC2" w:rsidRDefault="00BB590C" w:rsidP="004E4CC2">
            <w:pPr>
              <w:widowControl w:val="0"/>
              <w:spacing w:before="0" w:line="240" w:lineRule="auto"/>
              <w:ind w:firstLine="0"/>
              <w:rPr>
                <w:rFonts w:cs="Times New Roman"/>
                <w:sz w:val="24"/>
                <w:szCs w:val="24"/>
                <w:lang w:val="fr-FR"/>
              </w:rPr>
            </w:pPr>
            <w:r w:rsidRPr="004E4CC2">
              <w:rPr>
                <w:rFonts w:cs="Times New Roman"/>
                <w:sz w:val="24"/>
                <w:szCs w:val="24"/>
                <w:lang w:val="fr-FR"/>
              </w:rPr>
              <w:t>Chuyên cần</w:t>
            </w:r>
          </w:p>
          <w:p w14:paraId="1680E2D8" w14:textId="4B2EF689" w:rsidR="00846C92" w:rsidRPr="004E4CC2" w:rsidRDefault="00846C92" w:rsidP="004E4CC2">
            <w:pPr>
              <w:widowControl w:val="0"/>
              <w:spacing w:before="0" w:line="240" w:lineRule="auto"/>
              <w:ind w:firstLine="0"/>
              <w:rPr>
                <w:rFonts w:cs="Times New Roman"/>
                <w:sz w:val="24"/>
                <w:szCs w:val="24"/>
                <w:lang w:val="fr-FR"/>
              </w:rPr>
            </w:pPr>
            <w:r w:rsidRPr="004E4CC2">
              <w:rPr>
                <w:rFonts w:cs="Times New Roman"/>
                <w:sz w:val="24"/>
                <w:szCs w:val="24"/>
                <w:lang w:val="fr-FR"/>
              </w:rPr>
              <w:t>Thuyết trình</w:t>
            </w:r>
          </w:p>
        </w:tc>
      </w:tr>
      <w:tr w:rsidR="00E555D9" w:rsidRPr="004E4CC2" w14:paraId="071820E8" w14:textId="77777777" w:rsidTr="004E4CC2">
        <w:trPr>
          <w:trHeight w:val="359"/>
        </w:trPr>
        <w:tc>
          <w:tcPr>
            <w:tcW w:w="847" w:type="dxa"/>
            <w:shd w:val="clear" w:color="auto" w:fill="auto"/>
            <w:vAlign w:val="center"/>
          </w:tcPr>
          <w:p w14:paraId="6D13D064" w14:textId="2B38B342" w:rsidR="00E555D9" w:rsidRPr="004E4CC2" w:rsidRDefault="00E555D9" w:rsidP="004E4CC2">
            <w:pPr>
              <w:widowControl w:val="0"/>
              <w:spacing w:before="0" w:line="240" w:lineRule="auto"/>
              <w:ind w:firstLine="0"/>
              <w:jc w:val="center"/>
              <w:rPr>
                <w:rFonts w:cs="Times New Roman"/>
                <w:sz w:val="24"/>
                <w:szCs w:val="24"/>
              </w:rPr>
            </w:pPr>
            <w:r w:rsidRPr="004E4CC2">
              <w:rPr>
                <w:rFonts w:cs="Times New Roman"/>
                <w:sz w:val="24"/>
                <w:szCs w:val="24"/>
              </w:rPr>
              <w:lastRenderedPageBreak/>
              <w:t>13</w:t>
            </w:r>
          </w:p>
        </w:tc>
        <w:tc>
          <w:tcPr>
            <w:tcW w:w="2131" w:type="dxa"/>
            <w:shd w:val="clear" w:color="auto" w:fill="auto"/>
          </w:tcPr>
          <w:p w14:paraId="2C2E73F5" w14:textId="6AD8433C" w:rsidR="00E555D9" w:rsidRPr="004E4CC2" w:rsidRDefault="00846C92" w:rsidP="004E4CC2">
            <w:pPr>
              <w:pStyle w:val="ListParagraph"/>
              <w:spacing w:after="120" w:line="240" w:lineRule="auto"/>
              <w:ind w:left="0"/>
              <w:contextualSpacing w:val="0"/>
              <w:rPr>
                <w:b/>
              </w:rPr>
            </w:pPr>
            <w:r w:rsidRPr="004E4CC2">
              <w:rPr>
                <w:rFonts w:eastAsia="Calibri"/>
                <w:b/>
              </w:rPr>
              <w:t>Ôn tập</w:t>
            </w:r>
          </w:p>
        </w:tc>
        <w:tc>
          <w:tcPr>
            <w:tcW w:w="1275" w:type="dxa"/>
            <w:shd w:val="clear" w:color="auto" w:fill="C00000"/>
          </w:tcPr>
          <w:p w14:paraId="163D0901" w14:textId="77777777" w:rsidR="00B15C81" w:rsidRPr="004E4CC2" w:rsidRDefault="00B15C81" w:rsidP="004E4CC2">
            <w:pPr>
              <w:widowControl w:val="0"/>
              <w:spacing w:before="0" w:line="240" w:lineRule="auto"/>
              <w:ind w:firstLine="0"/>
              <w:jc w:val="center"/>
              <w:rPr>
                <w:bCs/>
                <w:sz w:val="24"/>
                <w:szCs w:val="24"/>
              </w:rPr>
            </w:pPr>
            <w:r w:rsidRPr="004E4CC2">
              <w:rPr>
                <w:bCs/>
                <w:sz w:val="24"/>
                <w:szCs w:val="24"/>
              </w:rPr>
              <w:t>2.1 – 2.3</w:t>
            </w:r>
          </w:p>
          <w:p w14:paraId="0D233993" w14:textId="3E8F18C5" w:rsidR="00E555D9" w:rsidRPr="004E4CC2" w:rsidRDefault="00B15C81" w:rsidP="004E4CC2">
            <w:pPr>
              <w:widowControl w:val="0"/>
              <w:spacing w:before="0" w:line="240" w:lineRule="auto"/>
              <w:ind w:firstLine="0"/>
              <w:jc w:val="center"/>
              <w:rPr>
                <w:bCs/>
                <w:sz w:val="24"/>
                <w:szCs w:val="24"/>
              </w:rPr>
            </w:pPr>
            <w:r w:rsidRPr="004E4CC2">
              <w:rPr>
                <w:bCs/>
                <w:sz w:val="24"/>
                <w:szCs w:val="24"/>
              </w:rPr>
              <w:t>3.1 – 3.2</w:t>
            </w:r>
          </w:p>
        </w:tc>
        <w:tc>
          <w:tcPr>
            <w:tcW w:w="3686" w:type="dxa"/>
            <w:shd w:val="clear" w:color="auto" w:fill="auto"/>
          </w:tcPr>
          <w:p w14:paraId="1B647F64" w14:textId="2946FB0C" w:rsidR="00E555D9" w:rsidRPr="004E4CC2" w:rsidRDefault="00E555D9" w:rsidP="004E4CC2">
            <w:pPr>
              <w:spacing w:before="0" w:line="240" w:lineRule="auto"/>
              <w:ind w:firstLine="0"/>
              <w:jc w:val="both"/>
              <w:rPr>
                <w:b/>
                <w:bCs/>
                <w:color w:val="000000"/>
                <w:sz w:val="24"/>
                <w:szCs w:val="24"/>
                <w:u w:val="single"/>
              </w:rPr>
            </w:pPr>
            <w:r w:rsidRPr="004E4CC2">
              <w:rPr>
                <w:sz w:val="24"/>
                <w:szCs w:val="24"/>
              </w:rPr>
              <w:t>Ôn tập toàn bộ các kiến thức đã học để thi học kì.</w:t>
            </w:r>
          </w:p>
        </w:tc>
        <w:tc>
          <w:tcPr>
            <w:tcW w:w="1986" w:type="dxa"/>
            <w:shd w:val="clear" w:color="auto" w:fill="auto"/>
          </w:tcPr>
          <w:p w14:paraId="7977E1A3" w14:textId="4AFCB22B" w:rsidR="00E555D9" w:rsidRPr="004E4CC2" w:rsidRDefault="00E555D9" w:rsidP="004E4CC2">
            <w:pPr>
              <w:widowControl w:val="0"/>
              <w:spacing w:before="0" w:line="240" w:lineRule="auto"/>
              <w:ind w:firstLine="0"/>
              <w:jc w:val="both"/>
              <w:rPr>
                <w:rFonts w:cs="Times New Roman"/>
                <w:sz w:val="24"/>
                <w:szCs w:val="24"/>
                <w:lang w:val="fr-FR"/>
              </w:rPr>
            </w:pPr>
            <w:r w:rsidRPr="004E4CC2">
              <w:rPr>
                <w:rFonts w:cs="Times New Roman"/>
                <w:sz w:val="24"/>
                <w:szCs w:val="24"/>
                <w:lang w:val="fr-FR"/>
              </w:rPr>
              <w:t>Chuyên cần</w:t>
            </w:r>
          </w:p>
        </w:tc>
      </w:tr>
    </w:tbl>
    <w:p w14:paraId="3AF0686B" w14:textId="77777777" w:rsidR="00254C88" w:rsidRPr="004E4CC2" w:rsidRDefault="00254C88" w:rsidP="004E4CC2">
      <w:pPr>
        <w:widowControl w:val="0"/>
        <w:spacing w:before="0" w:line="240" w:lineRule="auto"/>
        <w:ind w:firstLine="0"/>
        <w:jc w:val="both"/>
        <w:rPr>
          <w:rFonts w:cs="Times New Roman"/>
          <w:b/>
          <w:sz w:val="24"/>
          <w:szCs w:val="24"/>
        </w:rPr>
      </w:pPr>
    </w:p>
    <w:p w14:paraId="09F505D6" w14:textId="33E2AF82" w:rsidR="00DC2D0E" w:rsidRPr="004E4CC2" w:rsidRDefault="00DC2D0E" w:rsidP="004E4CC2">
      <w:pPr>
        <w:widowControl w:val="0"/>
        <w:spacing w:before="0" w:line="240" w:lineRule="auto"/>
        <w:ind w:firstLine="0"/>
        <w:jc w:val="both"/>
        <w:rPr>
          <w:rFonts w:cs="Times New Roman"/>
          <w:b/>
          <w:sz w:val="24"/>
          <w:szCs w:val="24"/>
        </w:rPr>
      </w:pPr>
      <w:r w:rsidRPr="004E4CC2">
        <w:rPr>
          <w:rFonts w:cs="Times New Roman"/>
          <w:b/>
          <w:sz w:val="24"/>
          <w:szCs w:val="24"/>
        </w:rPr>
        <w:t>9. QUY ĐỊNH CỦA HỌC PHẦN (COURSE REQUIREMENTS AND EXPECTATION)</w:t>
      </w:r>
    </w:p>
    <w:p w14:paraId="17EDAA74" w14:textId="77777777" w:rsidR="00DC2D0E" w:rsidRPr="004E4CC2" w:rsidRDefault="00DC2D0E" w:rsidP="004E4CC2">
      <w:pPr>
        <w:widowControl w:val="0"/>
        <w:spacing w:before="0" w:line="240" w:lineRule="auto"/>
        <w:ind w:firstLine="0"/>
        <w:jc w:val="both"/>
        <w:rPr>
          <w:rFonts w:cs="Times New Roman"/>
          <w:b/>
          <w:sz w:val="24"/>
          <w:szCs w:val="24"/>
          <w:lang w:val="pt-BR"/>
        </w:rPr>
      </w:pPr>
      <w:r w:rsidRPr="004E4CC2">
        <w:rPr>
          <w:rFonts w:cs="Times New Roman"/>
          <w:b/>
          <w:sz w:val="24"/>
          <w:szCs w:val="24"/>
          <w:lang w:val="pt-BR"/>
        </w:rPr>
        <w:t>9.1</w:t>
      </w:r>
      <w:r w:rsidR="000F5F0D" w:rsidRPr="004E4CC2">
        <w:rPr>
          <w:rFonts w:cs="Times New Roman"/>
          <w:b/>
          <w:sz w:val="24"/>
          <w:szCs w:val="24"/>
          <w:lang w:val="pt-BR"/>
        </w:rPr>
        <w:t>.</w:t>
      </w:r>
      <w:r w:rsidRPr="004E4CC2">
        <w:rPr>
          <w:rFonts w:cs="Times New Roman"/>
          <w:b/>
          <w:sz w:val="24"/>
          <w:szCs w:val="24"/>
          <w:lang w:val="pt-BR"/>
        </w:rPr>
        <w:t xml:space="preserve"> Quy định về tham dự lớp học</w:t>
      </w:r>
    </w:p>
    <w:p w14:paraId="680549AE" w14:textId="77777777" w:rsidR="002B64CE" w:rsidRPr="004E4CC2" w:rsidRDefault="002B64CE" w:rsidP="004E4CC2">
      <w:pPr>
        <w:spacing w:before="0" w:line="240" w:lineRule="auto"/>
        <w:ind w:firstLine="0"/>
        <w:jc w:val="both"/>
        <w:rPr>
          <w:sz w:val="24"/>
          <w:szCs w:val="24"/>
          <w:lang w:val="pt-BR"/>
        </w:rPr>
      </w:pPr>
      <w:r w:rsidRPr="004E4CC2">
        <w:rPr>
          <w:sz w:val="24"/>
          <w:szCs w:val="24"/>
          <w:lang w:val="pt-BR"/>
        </w:rPr>
        <w:t>- Sinh viên có trách nhiệm tham dự đầy đủ các buổi học. Trong trường hợp nghỉ học do lý do bất khả kháng thì phải có giấy tờ chứng minh đầy đủ và hợp lý.</w:t>
      </w:r>
    </w:p>
    <w:p w14:paraId="1989FBF9" w14:textId="77777777" w:rsidR="002B64CE" w:rsidRPr="004E4CC2" w:rsidRDefault="002B64CE" w:rsidP="004E4CC2">
      <w:pPr>
        <w:spacing w:before="0" w:line="240" w:lineRule="auto"/>
        <w:ind w:firstLine="0"/>
        <w:jc w:val="both"/>
        <w:rPr>
          <w:sz w:val="24"/>
          <w:szCs w:val="24"/>
          <w:lang w:val="pt-BR"/>
        </w:rPr>
      </w:pPr>
      <w:r w:rsidRPr="004E4CC2">
        <w:rPr>
          <w:sz w:val="24"/>
          <w:szCs w:val="24"/>
          <w:lang w:val="pt-BR"/>
        </w:rPr>
        <w:t>- Sinh viên có trách nhiệm chủ động nghiên cứu tài liệu, chủ động chuẩn bị bài học trước khi đến lớp theo hướng dẫn và yêu cầu của giảng viên</w:t>
      </w:r>
    </w:p>
    <w:p w14:paraId="147AAD24" w14:textId="77777777" w:rsidR="002B64CE" w:rsidRPr="004E4CC2" w:rsidRDefault="002B64CE" w:rsidP="004E4CC2">
      <w:pPr>
        <w:spacing w:before="0" w:line="240" w:lineRule="auto"/>
        <w:ind w:firstLine="0"/>
        <w:jc w:val="both"/>
        <w:rPr>
          <w:sz w:val="24"/>
          <w:szCs w:val="24"/>
          <w:lang w:val="pt-BR"/>
        </w:rPr>
      </w:pPr>
      <w:r w:rsidRPr="004E4CC2">
        <w:rPr>
          <w:sz w:val="24"/>
          <w:szCs w:val="24"/>
          <w:lang w:val="pt-BR"/>
        </w:rPr>
        <w:t>- Sinh viên vắng quá 20% tổng số buổi học của học phần sẽ bị coi như không hoàn thành khóa học và phải đăng ký học lại.</w:t>
      </w:r>
    </w:p>
    <w:p w14:paraId="73CD93F3" w14:textId="77777777" w:rsidR="002B64CE" w:rsidRPr="004E4CC2" w:rsidRDefault="002B64CE" w:rsidP="004E4CC2">
      <w:pPr>
        <w:spacing w:before="0" w:line="240" w:lineRule="auto"/>
        <w:ind w:firstLine="0"/>
        <w:jc w:val="both"/>
        <w:rPr>
          <w:sz w:val="24"/>
          <w:szCs w:val="24"/>
          <w:lang w:val="pt-BR"/>
        </w:rPr>
      </w:pPr>
      <w:r w:rsidRPr="004E4CC2">
        <w:rPr>
          <w:sz w:val="24"/>
          <w:szCs w:val="24"/>
          <w:lang w:val="pt-BR"/>
        </w:rPr>
        <w:t>- Sinh viên nộp bài tập cá nhân muộn so với thời gian quy định của giảng viên sẽ nhận điểm 0 của bài tập đó.</w:t>
      </w:r>
    </w:p>
    <w:p w14:paraId="4074D519" w14:textId="77777777" w:rsidR="002B64CE" w:rsidRPr="004E4CC2" w:rsidRDefault="002B64CE" w:rsidP="004E4CC2">
      <w:pPr>
        <w:spacing w:before="0" w:line="240" w:lineRule="auto"/>
        <w:ind w:firstLine="0"/>
        <w:jc w:val="both"/>
        <w:rPr>
          <w:sz w:val="24"/>
          <w:szCs w:val="24"/>
          <w:lang w:val="pt-BR"/>
        </w:rPr>
      </w:pPr>
      <w:r w:rsidRPr="004E4CC2">
        <w:rPr>
          <w:sz w:val="24"/>
          <w:szCs w:val="24"/>
          <w:lang w:val="pt-BR"/>
        </w:rPr>
        <w:t>- Sinh viên sẽ được yêu cầu trả lời các câu hỏi vấn đáp ngẫu nhiên trong suốt 12 buổi học</w:t>
      </w:r>
    </w:p>
    <w:p w14:paraId="5E426078" w14:textId="7CF58766" w:rsidR="002B64CE" w:rsidRPr="004E4CC2" w:rsidRDefault="002B64CE" w:rsidP="004E4CC2">
      <w:pPr>
        <w:spacing w:before="0" w:line="240" w:lineRule="auto"/>
        <w:ind w:firstLine="0"/>
        <w:jc w:val="both"/>
        <w:rPr>
          <w:sz w:val="24"/>
          <w:szCs w:val="24"/>
          <w:lang w:val="pt-BR"/>
        </w:rPr>
      </w:pPr>
      <w:r w:rsidRPr="004E4CC2">
        <w:rPr>
          <w:sz w:val="24"/>
          <w:szCs w:val="24"/>
          <w:lang w:val="pt-BR"/>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615FA00B" w14:textId="3B3F0973" w:rsidR="00DC2D0E" w:rsidRPr="004E4CC2" w:rsidRDefault="00DC2D0E" w:rsidP="004E4CC2">
      <w:pPr>
        <w:widowControl w:val="0"/>
        <w:tabs>
          <w:tab w:val="left" w:pos="840"/>
        </w:tabs>
        <w:spacing w:before="0" w:line="240" w:lineRule="auto"/>
        <w:ind w:firstLine="0"/>
        <w:jc w:val="both"/>
        <w:rPr>
          <w:rFonts w:cs="Times New Roman"/>
          <w:b/>
          <w:sz w:val="24"/>
          <w:szCs w:val="24"/>
          <w:lang w:val="pt-BR"/>
        </w:rPr>
      </w:pPr>
      <w:r w:rsidRPr="004E4CC2">
        <w:rPr>
          <w:rFonts w:cs="Times New Roman"/>
          <w:b/>
          <w:sz w:val="24"/>
          <w:szCs w:val="24"/>
          <w:lang w:val="pt-BR"/>
        </w:rPr>
        <w:t>9.2</w:t>
      </w:r>
      <w:r w:rsidR="000F5F0D" w:rsidRPr="004E4CC2">
        <w:rPr>
          <w:rFonts w:cs="Times New Roman"/>
          <w:b/>
          <w:sz w:val="24"/>
          <w:szCs w:val="24"/>
          <w:lang w:val="pt-BR"/>
        </w:rPr>
        <w:t>.</w:t>
      </w:r>
      <w:r w:rsidRPr="004E4CC2">
        <w:rPr>
          <w:rFonts w:cs="Times New Roman"/>
          <w:b/>
          <w:sz w:val="24"/>
          <w:szCs w:val="24"/>
          <w:lang w:val="pt-BR"/>
        </w:rPr>
        <w:t xml:space="preserve"> Quy định về hành vi lớp học</w:t>
      </w:r>
    </w:p>
    <w:p w14:paraId="5C5D4513" w14:textId="77777777" w:rsidR="002B64CE" w:rsidRPr="004E4CC2" w:rsidRDefault="002B64CE" w:rsidP="004E4CC2">
      <w:pPr>
        <w:spacing w:before="0" w:line="240" w:lineRule="auto"/>
        <w:ind w:firstLine="360"/>
        <w:jc w:val="both"/>
        <w:rPr>
          <w:sz w:val="24"/>
          <w:szCs w:val="24"/>
          <w:lang w:val="pt-BR"/>
        </w:rPr>
      </w:pPr>
      <w:r w:rsidRPr="004E4CC2">
        <w:rPr>
          <w:sz w:val="24"/>
          <w:szCs w:val="24"/>
          <w:lang w:val="pt-BR"/>
        </w:rPr>
        <w:t>- Học phần được thực hiện trên nguyên tắc tôn trọng người học và người dạy.</w:t>
      </w:r>
    </w:p>
    <w:p w14:paraId="3A5C3502" w14:textId="77777777" w:rsidR="002B64CE" w:rsidRPr="004E4CC2" w:rsidRDefault="002B64CE" w:rsidP="004E4CC2">
      <w:pPr>
        <w:spacing w:before="0" w:line="240" w:lineRule="auto"/>
        <w:ind w:firstLine="360"/>
        <w:jc w:val="both"/>
        <w:rPr>
          <w:sz w:val="24"/>
          <w:szCs w:val="24"/>
          <w:lang w:val="pt-BR"/>
        </w:rPr>
      </w:pPr>
      <w:r w:rsidRPr="004E4CC2">
        <w:rPr>
          <w:sz w:val="24"/>
          <w:szCs w:val="24"/>
          <w:lang w:val="pt-BR"/>
        </w:rPr>
        <w:t>- Mọi hành vi làm ảnh hưởng đến quá trình dạy và học đều bị nghiêm cấm.</w:t>
      </w:r>
    </w:p>
    <w:p w14:paraId="6FF52800" w14:textId="77777777" w:rsidR="002B64CE" w:rsidRPr="004E4CC2" w:rsidRDefault="002B64CE" w:rsidP="004E4CC2">
      <w:pPr>
        <w:spacing w:before="0" w:line="240" w:lineRule="auto"/>
        <w:ind w:firstLine="360"/>
        <w:jc w:val="both"/>
        <w:rPr>
          <w:sz w:val="24"/>
          <w:szCs w:val="24"/>
          <w:lang w:val="pt-BR"/>
        </w:rPr>
      </w:pPr>
      <w:r w:rsidRPr="004E4CC2">
        <w:rPr>
          <w:sz w:val="24"/>
          <w:szCs w:val="24"/>
          <w:lang w:val="pt-BR"/>
        </w:rPr>
        <w:t xml:space="preserve">- Sinh viên cần chủ động tham gia bài giảng trên lớp thông qua thảo luận nhóm, thảo luận trên lớp, nghiên cứu tình huống, thuyết trình </w:t>
      </w:r>
    </w:p>
    <w:p w14:paraId="3BD413D1" w14:textId="77777777" w:rsidR="002B64CE" w:rsidRPr="004E4CC2" w:rsidRDefault="002B64CE" w:rsidP="004E4CC2">
      <w:pPr>
        <w:spacing w:before="0" w:line="240" w:lineRule="auto"/>
        <w:ind w:firstLine="360"/>
        <w:jc w:val="both"/>
        <w:rPr>
          <w:sz w:val="24"/>
          <w:szCs w:val="24"/>
          <w:lang w:val="pt-BR"/>
        </w:rPr>
      </w:pPr>
      <w:r w:rsidRPr="004E4CC2">
        <w:rPr>
          <w:sz w:val="24"/>
          <w:szCs w:val="24"/>
          <w:lang w:val="pt-BR"/>
        </w:rPr>
        <w:t xml:space="preserve">- Sinh viên phải đi học đúng giờ quy định. Sinh viên đi trễ quá 10 phút sau khi giờ học bắt đầu sẽ không được tham dự buổi học. </w:t>
      </w:r>
    </w:p>
    <w:p w14:paraId="09DE60A6" w14:textId="77777777" w:rsidR="002B64CE" w:rsidRPr="004E4CC2" w:rsidRDefault="002B64CE" w:rsidP="004E4CC2">
      <w:pPr>
        <w:spacing w:before="0" w:line="240" w:lineRule="auto"/>
        <w:ind w:firstLine="360"/>
        <w:jc w:val="both"/>
        <w:rPr>
          <w:sz w:val="24"/>
          <w:szCs w:val="24"/>
          <w:lang w:val="pt-BR"/>
        </w:rPr>
      </w:pPr>
      <w:r w:rsidRPr="004E4CC2">
        <w:rPr>
          <w:sz w:val="24"/>
          <w:szCs w:val="24"/>
          <w:lang w:val="pt-BR"/>
        </w:rPr>
        <w:t>- Tuyệt đối không làm ồn, gây ảnh hưởng đến người khác trong quá trình học.</w:t>
      </w:r>
    </w:p>
    <w:p w14:paraId="2C1F5638" w14:textId="77777777" w:rsidR="002B64CE" w:rsidRPr="004E4CC2" w:rsidRDefault="002B64CE" w:rsidP="004E4CC2">
      <w:pPr>
        <w:spacing w:before="0" w:line="240" w:lineRule="auto"/>
        <w:ind w:firstLine="360"/>
        <w:jc w:val="both"/>
        <w:rPr>
          <w:sz w:val="24"/>
          <w:szCs w:val="24"/>
          <w:lang w:val="pt-BR"/>
        </w:rPr>
      </w:pPr>
      <w:r w:rsidRPr="004E4CC2">
        <w:rPr>
          <w:sz w:val="24"/>
          <w:szCs w:val="24"/>
          <w:lang w:val="pt-BR"/>
        </w:rPr>
        <w:t>- Tuyệt đối không được ăn uống, nhai kẹo cao su, sử dụng các thiết bị như điện thoại, máy nghe nhạc trong giờ học.</w:t>
      </w:r>
    </w:p>
    <w:p w14:paraId="5BC8DABE" w14:textId="5F407ECE" w:rsidR="002B64CE" w:rsidRPr="004E4CC2" w:rsidRDefault="002B64CE" w:rsidP="004E4CC2">
      <w:pPr>
        <w:spacing w:before="0" w:line="240" w:lineRule="auto"/>
        <w:ind w:firstLine="360"/>
        <w:jc w:val="both"/>
        <w:rPr>
          <w:sz w:val="24"/>
          <w:szCs w:val="24"/>
          <w:lang w:val="pt-BR"/>
        </w:rPr>
      </w:pPr>
      <w:r w:rsidRPr="004E4CC2">
        <w:rPr>
          <w:sz w:val="24"/>
          <w:szCs w:val="24"/>
          <w:lang w:val="pt-BR"/>
        </w:rPr>
        <w:t>- Máy tính xách tay, máy tính bảng chỉ được thực hiện vào mục đích ghi chép bài giảng, tính toán phục vụ bài giảng, bài tập, tuyệt đối không dùng vào việc khác.</w:t>
      </w:r>
    </w:p>
    <w:p w14:paraId="483FD7D9" w14:textId="77777777" w:rsidR="003D0557" w:rsidRPr="004E4CC2" w:rsidRDefault="003D0557" w:rsidP="004E4CC2">
      <w:pPr>
        <w:spacing w:before="0" w:line="240" w:lineRule="auto"/>
        <w:jc w:val="both"/>
        <w:rPr>
          <w:sz w:val="24"/>
          <w:szCs w:val="24"/>
          <w:lang w:val="pt-BR"/>
        </w:rPr>
      </w:pPr>
    </w:p>
    <w:tbl>
      <w:tblPr>
        <w:tblW w:w="0" w:type="auto"/>
        <w:jc w:val="center"/>
        <w:tblLook w:val="04A0" w:firstRow="1" w:lastRow="0" w:firstColumn="1" w:lastColumn="0" w:noHBand="0" w:noVBand="1"/>
      </w:tblPr>
      <w:tblGrid>
        <w:gridCol w:w="3068"/>
        <w:gridCol w:w="3310"/>
        <w:gridCol w:w="3313"/>
      </w:tblGrid>
      <w:tr w:rsidR="003F2805" w:rsidRPr="004E4CC2" w14:paraId="5CF897B5" w14:textId="77777777" w:rsidTr="003D0557">
        <w:trPr>
          <w:jc w:val="center"/>
        </w:trPr>
        <w:tc>
          <w:tcPr>
            <w:tcW w:w="3068" w:type="dxa"/>
            <w:shd w:val="clear" w:color="auto" w:fill="auto"/>
          </w:tcPr>
          <w:p w14:paraId="019A4CBE" w14:textId="1FEC9E9A" w:rsidR="003F2805" w:rsidRPr="004E4CC2" w:rsidRDefault="003F2805" w:rsidP="004E4CC2">
            <w:pPr>
              <w:widowControl w:val="0"/>
              <w:spacing w:before="0" w:line="240" w:lineRule="auto"/>
              <w:ind w:firstLine="0"/>
              <w:jc w:val="center"/>
              <w:rPr>
                <w:rFonts w:cs="Times New Roman"/>
                <w:b/>
                <w:sz w:val="24"/>
                <w:szCs w:val="24"/>
                <w:lang w:val="pt-BR"/>
              </w:rPr>
            </w:pPr>
            <w:r w:rsidRPr="004E4CC2">
              <w:rPr>
                <w:rFonts w:cs="Times New Roman"/>
                <w:b/>
                <w:sz w:val="24"/>
                <w:szCs w:val="24"/>
                <w:lang w:val="pt-BR"/>
              </w:rPr>
              <w:t xml:space="preserve">Xác nhận </w:t>
            </w:r>
            <w:r w:rsidR="00754C26" w:rsidRPr="004E4CC2">
              <w:rPr>
                <w:rFonts w:cs="Times New Roman"/>
                <w:b/>
                <w:sz w:val="24"/>
                <w:szCs w:val="24"/>
                <w:lang w:val="pt-BR"/>
              </w:rPr>
              <w:t>của Trường</w:t>
            </w:r>
          </w:p>
          <w:p w14:paraId="177ECDD2" w14:textId="77777777" w:rsidR="003F2805" w:rsidRPr="004E4CC2" w:rsidRDefault="003F2805" w:rsidP="004E4CC2">
            <w:pPr>
              <w:widowControl w:val="0"/>
              <w:spacing w:before="0" w:line="240" w:lineRule="auto"/>
              <w:ind w:firstLine="0"/>
              <w:jc w:val="center"/>
              <w:rPr>
                <w:rFonts w:cs="Times New Roman"/>
                <w:b/>
                <w:i/>
                <w:sz w:val="24"/>
                <w:szCs w:val="24"/>
                <w:lang w:val="pt-BR"/>
              </w:rPr>
            </w:pPr>
          </w:p>
        </w:tc>
        <w:tc>
          <w:tcPr>
            <w:tcW w:w="3310" w:type="dxa"/>
            <w:shd w:val="clear" w:color="auto" w:fill="auto"/>
          </w:tcPr>
          <w:p w14:paraId="1757288D" w14:textId="7E4D8C2D" w:rsidR="003F2805" w:rsidRPr="004E4CC2" w:rsidRDefault="003B3740" w:rsidP="004E4CC2">
            <w:pPr>
              <w:widowControl w:val="0"/>
              <w:spacing w:before="0" w:line="240" w:lineRule="auto"/>
              <w:ind w:firstLine="0"/>
              <w:jc w:val="center"/>
              <w:rPr>
                <w:rFonts w:cs="Times New Roman"/>
                <w:b/>
                <w:i/>
                <w:sz w:val="24"/>
                <w:szCs w:val="24"/>
                <w:lang w:val="pt-BR"/>
              </w:rPr>
            </w:pPr>
            <w:r w:rsidRPr="004E4CC2">
              <w:rPr>
                <w:rFonts w:cs="Times New Roman"/>
                <w:b/>
                <w:sz w:val="24"/>
                <w:szCs w:val="24"/>
                <w:lang w:val="pt-BR"/>
              </w:rPr>
              <w:t>Trưởng Bộ môn</w:t>
            </w:r>
          </w:p>
        </w:tc>
        <w:tc>
          <w:tcPr>
            <w:tcW w:w="3313" w:type="dxa"/>
            <w:shd w:val="clear" w:color="auto" w:fill="auto"/>
          </w:tcPr>
          <w:p w14:paraId="155AF1BD" w14:textId="00078B0B" w:rsidR="003F2805" w:rsidRPr="004E4CC2" w:rsidRDefault="003B3740" w:rsidP="004E4CC2">
            <w:pPr>
              <w:widowControl w:val="0"/>
              <w:spacing w:before="0" w:line="240" w:lineRule="auto"/>
              <w:ind w:firstLine="0"/>
              <w:jc w:val="center"/>
              <w:rPr>
                <w:rFonts w:cs="Times New Roman"/>
                <w:b/>
                <w:sz w:val="24"/>
                <w:szCs w:val="24"/>
                <w:lang w:val="pt-BR"/>
              </w:rPr>
            </w:pPr>
            <w:r w:rsidRPr="004E4CC2">
              <w:rPr>
                <w:rFonts w:cs="Times New Roman"/>
                <w:b/>
                <w:sz w:val="24"/>
                <w:szCs w:val="24"/>
                <w:lang w:val="pt-BR"/>
              </w:rPr>
              <w:t>Giảng viên</w:t>
            </w:r>
          </w:p>
        </w:tc>
      </w:tr>
    </w:tbl>
    <w:p w14:paraId="47E0CF7F" w14:textId="77777777" w:rsidR="003F3EAB" w:rsidRPr="004E4CC2" w:rsidRDefault="003F3EAB" w:rsidP="004E4CC2">
      <w:pPr>
        <w:spacing w:before="0" w:line="240" w:lineRule="auto"/>
        <w:ind w:firstLine="0"/>
        <w:rPr>
          <w:sz w:val="24"/>
          <w:szCs w:val="24"/>
          <w:lang w:val="pt-BR"/>
        </w:rPr>
      </w:pPr>
    </w:p>
    <w:sectPr w:rsidR="003F3EAB" w:rsidRPr="004E4CC2"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79E2A9E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7545E14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C03F9F"/>
    <w:multiLevelType w:val="hybridMultilevel"/>
    <w:tmpl w:val="D1C2BCB0"/>
    <w:lvl w:ilvl="0" w:tplc="D1DEB5CE">
      <w:start w:val="1"/>
      <w:numFmt w:val="decimal"/>
      <w:lvlText w:val="1.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E6AAE"/>
    <w:multiLevelType w:val="hybridMultilevel"/>
    <w:tmpl w:val="BDBEB0BC"/>
    <w:lvl w:ilvl="0" w:tplc="E4E48DFC">
      <w:start w:val="1"/>
      <w:numFmt w:val="decimal"/>
      <w:lvlText w:val="5.3.%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65DEA"/>
    <w:multiLevelType w:val="hybridMultilevel"/>
    <w:tmpl w:val="6E308456"/>
    <w:lvl w:ilvl="0" w:tplc="7A847694">
      <w:start w:val="1"/>
      <w:numFmt w:val="decimal"/>
      <w:lvlText w:val="5.2.%1 "/>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96CCA"/>
    <w:multiLevelType w:val="hybridMultilevel"/>
    <w:tmpl w:val="983EF646"/>
    <w:lvl w:ilvl="0" w:tplc="37D8B6D6">
      <w:start w:val="1"/>
      <w:numFmt w:val="decimal"/>
      <w:lvlText w:val="1.2.%1 "/>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AC547ED"/>
    <w:multiLevelType w:val="hybridMultilevel"/>
    <w:tmpl w:val="13700788"/>
    <w:lvl w:ilvl="0" w:tplc="B874C44C">
      <w:start w:val="3"/>
      <w:numFmt w:val="decimal"/>
      <w:lvlText w:val="3.%1 "/>
      <w:lvlJc w:val="left"/>
      <w:pPr>
        <w:tabs>
          <w:tab w:val="num" w:pos="-2340"/>
        </w:tabs>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60"/>
        </w:tabs>
        <w:ind w:left="360" w:hanging="360"/>
      </w:pPr>
      <w:rPr>
        <w:rFonts w:cs="Times New Roman"/>
      </w:rPr>
    </w:lvl>
    <w:lvl w:ilvl="5" w:tplc="0409001B" w:tentative="1">
      <w:start w:val="1"/>
      <w:numFmt w:val="lowerRoman"/>
      <w:lvlText w:val="%6."/>
      <w:lvlJc w:val="right"/>
      <w:pPr>
        <w:tabs>
          <w:tab w:val="num" w:pos="1080"/>
        </w:tabs>
        <w:ind w:left="1080" w:hanging="180"/>
      </w:pPr>
      <w:rPr>
        <w:rFonts w:cs="Times New Roman"/>
      </w:rPr>
    </w:lvl>
    <w:lvl w:ilvl="6" w:tplc="0409000F" w:tentative="1">
      <w:start w:val="1"/>
      <w:numFmt w:val="decimal"/>
      <w:lvlText w:val="%7."/>
      <w:lvlJc w:val="left"/>
      <w:pPr>
        <w:tabs>
          <w:tab w:val="num" w:pos="1800"/>
        </w:tabs>
        <w:ind w:left="1800" w:hanging="360"/>
      </w:pPr>
      <w:rPr>
        <w:rFonts w:cs="Times New Roman"/>
      </w:rPr>
    </w:lvl>
    <w:lvl w:ilvl="7" w:tplc="04090019" w:tentative="1">
      <w:start w:val="1"/>
      <w:numFmt w:val="lowerLetter"/>
      <w:lvlText w:val="%8."/>
      <w:lvlJc w:val="left"/>
      <w:pPr>
        <w:tabs>
          <w:tab w:val="num" w:pos="2520"/>
        </w:tabs>
        <w:ind w:left="2520" w:hanging="360"/>
      </w:pPr>
      <w:rPr>
        <w:rFonts w:cs="Times New Roman"/>
      </w:rPr>
    </w:lvl>
    <w:lvl w:ilvl="8" w:tplc="0409001B" w:tentative="1">
      <w:start w:val="1"/>
      <w:numFmt w:val="lowerRoman"/>
      <w:lvlText w:val="%9."/>
      <w:lvlJc w:val="right"/>
      <w:pPr>
        <w:tabs>
          <w:tab w:val="num" w:pos="3240"/>
        </w:tabs>
        <w:ind w:left="3240" w:hanging="180"/>
      </w:pPr>
      <w:rPr>
        <w:rFonts w:cs="Times New Roman"/>
      </w:rPr>
    </w:lvl>
  </w:abstractNum>
  <w:abstractNum w:abstractNumId="7" w15:restartNumberingAfterBreak="0">
    <w:nsid w:val="0C723442"/>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385CCD"/>
    <w:multiLevelType w:val="singleLevel"/>
    <w:tmpl w:val="ACF495CC"/>
    <w:lvl w:ilvl="0">
      <w:start w:val="1"/>
      <w:numFmt w:val="decimal"/>
      <w:lvlText w:val="2.%1 "/>
      <w:lvlJc w:val="left"/>
      <w:pPr>
        <w:tabs>
          <w:tab w:val="num" w:pos="720"/>
        </w:tabs>
        <w:ind w:left="0" w:firstLine="0"/>
      </w:pPr>
    </w:lvl>
  </w:abstractNum>
  <w:abstractNum w:abstractNumId="9" w15:restartNumberingAfterBreak="0">
    <w:nsid w:val="0D6E6E86"/>
    <w:multiLevelType w:val="hybridMultilevel"/>
    <w:tmpl w:val="C63686AC"/>
    <w:lvl w:ilvl="0" w:tplc="9114386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1D1121"/>
    <w:multiLevelType w:val="singleLevel"/>
    <w:tmpl w:val="E7147CF8"/>
    <w:lvl w:ilvl="0">
      <w:start w:val="1"/>
      <w:numFmt w:val="decimal"/>
      <w:lvlText w:val="1.%1"/>
      <w:lvlJc w:val="left"/>
      <w:pPr>
        <w:tabs>
          <w:tab w:val="num" w:pos="720"/>
        </w:tabs>
        <w:ind w:left="0" w:firstLine="0"/>
      </w:pPr>
    </w:lvl>
  </w:abstractNum>
  <w:abstractNum w:abstractNumId="11" w15:restartNumberingAfterBreak="0">
    <w:nsid w:val="0E4B7D7D"/>
    <w:multiLevelType w:val="hybridMultilevel"/>
    <w:tmpl w:val="F0D6C6D0"/>
    <w:lvl w:ilvl="0" w:tplc="19624D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E65BD5"/>
    <w:multiLevelType w:val="hybridMultilevel"/>
    <w:tmpl w:val="8F508124"/>
    <w:lvl w:ilvl="0" w:tplc="B2062018">
      <w:start w:val="1"/>
      <w:numFmt w:val="decimal"/>
      <w:lvlText w:val="4.2.%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F6498"/>
    <w:multiLevelType w:val="hybridMultilevel"/>
    <w:tmpl w:val="CB0058DE"/>
    <w:lvl w:ilvl="0" w:tplc="3238F5B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8951DF"/>
    <w:multiLevelType w:val="multilevel"/>
    <w:tmpl w:val="C49C083C"/>
    <w:styleLink w:val="Style3"/>
    <w:lvl w:ilvl="0">
      <w:start w:val="5"/>
      <w:numFmt w:val="decimal"/>
      <w:lvlText w:val="%1."/>
      <w:lvlJc w:val="left"/>
      <w:pPr>
        <w:tabs>
          <w:tab w:val="num" w:pos="795"/>
        </w:tabs>
        <w:ind w:left="795" w:hanging="720"/>
      </w:pPr>
      <w:rPr>
        <w:rFonts w:ascii="Times New Roman" w:eastAsia="Times New Roman" w:hAnsi="Times New Roman" w:cs="Times New Roman" w:hint="default"/>
      </w:rPr>
    </w:lvl>
    <w:lvl w:ilvl="1">
      <w:start w:val="1"/>
      <w:numFmt w:val="decimal"/>
      <w:isLgl/>
      <w:lvlText w:val="%1.1."/>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1875" w:hanging="1800"/>
      </w:pPr>
      <w:rPr>
        <w:rFonts w:hint="default"/>
      </w:rPr>
    </w:lvl>
  </w:abstractNum>
  <w:abstractNum w:abstractNumId="15" w15:restartNumberingAfterBreak="0">
    <w:nsid w:val="15AA48F8"/>
    <w:multiLevelType w:val="multilevel"/>
    <w:tmpl w:val="0409001F"/>
    <w:numStyleLink w:val="Style1"/>
  </w:abstractNum>
  <w:abstractNum w:abstractNumId="16" w15:restartNumberingAfterBreak="0">
    <w:nsid w:val="1BAC45C0"/>
    <w:multiLevelType w:val="hybridMultilevel"/>
    <w:tmpl w:val="23DC2C46"/>
    <w:lvl w:ilvl="0" w:tplc="AB72D3C0">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BBE6D35"/>
    <w:multiLevelType w:val="hybridMultilevel"/>
    <w:tmpl w:val="B2A63696"/>
    <w:lvl w:ilvl="0" w:tplc="F5D49156">
      <w:start w:val="1"/>
      <w:numFmt w:val="decimal"/>
      <w:lvlText w:val="1.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87F4C"/>
    <w:multiLevelType w:val="hybridMultilevel"/>
    <w:tmpl w:val="AC3E3BF2"/>
    <w:lvl w:ilvl="0" w:tplc="045EC9C0">
      <w:start w:val="1"/>
      <w:numFmt w:val="decimal"/>
      <w:lvlText w:val="4.%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4A21254"/>
    <w:multiLevelType w:val="hybridMultilevel"/>
    <w:tmpl w:val="A72269D8"/>
    <w:lvl w:ilvl="0" w:tplc="4148BA02">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F807F8"/>
    <w:multiLevelType w:val="hybridMultilevel"/>
    <w:tmpl w:val="AE6A94BE"/>
    <w:lvl w:ilvl="0" w:tplc="37FACCE6">
      <w:start w:val="1"/>
      <w:numFmt w:val="decimal"/>
      <w:lvlText w:val="4.5.%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A54574"/>
    <w:multiLevelType w:val="hybridMultilevel"/>
    <w:tmpl w:val="702007E6"/>
    <w:lvl w:ilvl="0" w:tplc="52BE94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4E0599"/>
    <w:multiLevelType w:val="hybridMultilevel"/>
    <w:tmpl w:val="D6D8DBA2"/>
    <w:lvl w:ilvl="0" w:tplc="2468F372">
      <w:start w:val="1"/>
      <w:numFmt w:val="decimal"/>
      <w:lvlText w:val="5.%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877A3F"/>
    <w:multiLevelType w:val="multilevel"/>
    <w:tmpl w:val="1A78E7E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D07D7E"/>
    <w:multiLevelType w:val="hybridMultilevel"/>
    <w:tmpl w:val="61325454"/>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5B3BE6"/>
    <w:multiLevelType w:val="hybridMultilevel"/>
    <w:tmpl w:val="5BBCCCAE"/>
    <w:lvl w:ilvl="0" w:tplc="42C28A2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1718A4"/>
    <w:multiLevelType w:val="multilevel"/>
    <w:tmpl w:val="552004E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7A319E8"/>
    <w:multiLevelType w:val="hybridMultilevel"/>
    <w:tmpl w:val="F9A250DE"/>
    <w:lvl w:ilvl="0" w:tplc="26AACBF8">
      <w:start w:val="1"/>
      <w:numFmt w:val="decimal"/>
      <w:lvlText w:val="5.1.%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2704E8"/>
    <w:multiLevelType w:val="hybridMultilevel"/>
    <w:tmpl w:val="DA6635B8"/>
    <w:lvl w:ilvl="0" w:tplc="23AE50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16F02D8"/>
    <w:multiLevelType w:val="hybridMultilevel"/>
    <w:tmpl w:val="A6F8F068"/>
    <w:lvl w:ilvl="0" w:tplc="9B465E56">
      <w:start w:val="1"/>
      <w:numFmt w:val="decimal"/>
      <w:lvlText w:val="3.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1D17ED"/>
    <w:multiLevelType w:val="multilevel"/>
    <w:tmpl w:val="39C839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424A6577"/>
    <w:multiLevelType w:val="hybridMultilevel"/>
    <w:tmpl w:val="975E86D6"/>
    <w:lvl w:ilvl="0" w:tplc="C89202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3D06DE"/>
    <w:multiLevelType w:val="hybridMultilevel"/>
    <w:tmpl w:val="2572C99C"/>
    <w:lvl w:ilvl="0" w:tplc="268AD79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87575A"/>
    <w:multiLevelType w:val="hybridMultilevel"/>
    <w:tmpl w:val="E33E72B2"/>
    <w:lvl w:ilvl="0" w:tplc="FE8CD49C">
      <w:start w:val="1"/>
      <w:numFmt w:val="decimal"/>
      <w:lvlText w:val="4.3.%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CE5CF1"/>
    <w:multiLevelType w:val="hybridMultilevel"/>
    <w:tmpl w:val="97D69A84"/>
    <w:lvl w:ilvl="0" w:tplc="453CA4D6">
      <w:start w:val="1"/>
      <w:numFmt w:val="decimal"/>
      <w:lvlText w:val="2.4.%1 "/>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4D7379"/>
    <w:multiLevelType w:val="multilevel"/>
    <w:tmpl w:val="C49C083C"/>
    <w:numStyleLink w:val="Style3"/>
  </w:abstractNum>
  <w:abstractNum w:abstractNumId="36" w15:restartNumberingAfterBreak="0">
    <w:nsid w:val="557E1B66"/>
    <w:multiLevelType w:val="multilevel"/>
    <w:tmpl w:val="83A8271C"/>
    <w:lvl w:ilvl="0">
      <w:start w:val="7"/>
      <w:numFmt w:val="decimal"/>
      <w:lvlText w:val="%1."/>
      <w:lvlJc w:val="left"/>
      <w:pPr>
        <w:ind w:left="390" w:hanging="390"/>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000" w:hanging="1800"/>
      </w:pPr>
      <w:rPr>
        <w:rFonts w:hint="default"/>
      </w:rPr>
    </w:lvl>
  </w:abstractNum>
  <w:abstractNum w:abstractNumId="37" w15:restartNumberingAfterBreak="0">
    <w:nsid w:val="5AE265E8"/>
    <w:multiLevelType w:val="multilevel"/>
    <w:tmpl w:val="997E08DE"/>
    <w:lvl w:ilvl="0">
      <w:start w:val="5"/>
      <w:numFmt w:val="decimal"/>
      <w:lvlText w:val="%1."/>
      <w:lvlJc w:val="left"/>
      <w:pPr>
        <w:ind w:left="390" w:hanging="39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400" w:hanging="1800"/>
      </w:pPr>
      <w:rPr>
        <w:rFonts w:hint="default"/>
      </w:rPr>
    </w:lvl>
  </w:abstractNum>
  <w:abstractNum w:abstractNumId="38" w15:restartNumberingAfterBreak="0">
    <w:nsid w:val="5C2010FC"/>
    <w:multiLevelType w:val="hybridMultilevel"/>
    <w:tmpl w:val="AE3E2E8E"/>
    <w:lvl w:ilvl="0" w:tplc="721ACA20">
      <w:start w:val="1"/>
      <w:numFmt w:val="decimal"/>
      <w:lvlText w:val="2.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CA364F"/>
    <w:multiLevelType w:val="hybridMultilevel"/>
    <w:tmpl w:val="44F85EB6"/>
    <w:lvl w:ilvl="0" w:tplc="A54E0C98">
      <w:start w:val="1"/>
      <w:numFmt w:val="decimal"/>
      <w:lvlText w:val="1.5.%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F353320"/>
    <w:multiLevelType w:val="hybridMultilevel"/>
    <w:tmpl w:val="043AA360"/>
    <w:lvl w:ilvl="0" w:tplc="1F66F782">
      <w:start w:val="1"/>
      <w:numFmt w:val="decimal"/>
      <w:lvlText w:val="4.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D962F1"/>
    <w:multiLevelType w:val="hybridMultilevel"/>
    <w:tmpl w:val="00866494"/>
    <w:lvl w:ilvl="0" w:tplc="E216EE1C">
      <w:start w:val="1"/>
      <w:numFmt w:val="decimal"/>
      <w:lvlText w:val="2.2.%1 "/>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64E74EC2"/>
    <w:multiLevelType w:val="multilevel"/>
    <w:tmpl w:val="1AD60366"/>
    <w:lvl w:ilvl="0">
      <w:start w:val="3"/>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numFmt w:val="none"/>
      <w:lvlText w:val=""/>
      <w:lvlJc w:val="left"/>
      <w:pPr>
        <w:tabs>
          <w:tab w:val="num" w:pos="360"/>
        </w:tabs>
        <w:ind w:left="0" w:firstLine="0"/>
      </w:pPr>
    </w:lvl>
    <w:lvl w:ilvl="5">
      <w:start w:val="1"/>
      <w:numFmt w:val="decimal"/>
      <w:lvlText w:val="%1.%2.%3.%4.%5.%6"/>
      <w:lvlJc w:val="left"/>
      <w:pPr>
        <w:tabs>
          <w:tab w:val="num" w:pos="1440"/>
        </w:tabs>
        <w:ind w:left="1440" w:hanging="1440"/>
      </w:pPr>
    </w:lvl>
    <w:lvl w:ilvl="6">
      <w:numFmt w:val="none"/>
      <w:lvlText w:val=""/>
      <w:lvlJc w:val="left"/>
      <w:pPr>
        <w:tabs>
          <w:tab w:val="num" w:pos="360"/>
        </w:tabs>
        <w:ind w:left="0" w:firstLine="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15:restartNumberingAfterBreak="0">
    <w:nsid w:val="665D41E3"/>
    <w:multiLevelType w:val="multilevel"/>
    <w:tmpl w:val="AEDEF716"/>
    <w:lvl w:ilvl="0">
      <w:start w:val="1"/>
      <w:numFmt w:val="decimal"/>
      <w:lvlText w:val="%1."/>
      <w:lvlJc w:val="left"/>
      <w:pPr>
        <w:tabs>
          <w:tab w:val="num" w:pos="360"/>
        </w:tabs>
        <w:ind w:left="360" w:hanging="360"/>
      </w:pPr>
      <w:rPr>
        <w:rFonts w:hint="default"/>
      </w:rPr>
    </w:lvl>
    <w:lvl w:ilvl="1">
      <w:start w:val="1"/>
      <w:numFmt w:val="decimal"/>
      <w:lvlText w:val="1.4.%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67700366"/>
    <w:multiLevelType w:val="hybridMultilevel"/>
    <w:tmpl w:val="1494C774"/>
    <w:lvl w:ilvl="0" w:tplc="3D541F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E47928"/>
    <w:multiLevelType w:val="multilevel"/>
    <w:tmpl w:val="6DB8918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C221B6A"/>
    <w:multiLevelType w:val="hybridMultilevel"/>
    <w:tmpl w:val="CF4079B0"/>
    <w:lvl w:ilvl="0" w:tplc="9AB22AA2">
      <w:start w:val="1"/>
      <w:numFmt w:val="decimal"/>
      <w:lvlText w:val="2.3.%1 "/>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 w15:restartNumberingAfterBreak="0">
    <w:nsid w:val="7C78642A"/>
    <w:multiLevelType w:val="hybridMultilevel"/>
    <w:tmpl w:val="EF289580"/>
    <w:lvl w:ilvl="0" w:tplc="14323A52">
      <w:start w:val="1"/>
      <w:numFmt w:val="bullet"/>
      <w:lvlText w:val="-"/>
      <w:lvlJc w:val="left"/>
      <w:pPr>
        <w:ind w:left="815"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48" w15:restartNumberingAfterBreak="0">
    <w:nsid w:val="7EFA0208"/>
    <w:multiLevelType w:val="multilevel"/>
    <w:tmpl w:val="C816A666"/>
    <w:lvl w:ilvl="0">
      <w:start w:val="1"/>
      <w:numFmt w:val="decimal"/>
      <w:lvlText w:val="%1."/>
      <w:lvlJc w:val="left"/>
      <w:pPr>
        <w:tabs>
          <w:tab w:val="num" w:pos="540"/>
        </w:tabs>
        <w:ind w:left="540" w:hanging="360"/>
      </w:pPr>
      <w:rPr>
        <w:rFonts w:hint="default"/>
        <w:b w:val="0"/>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num w:numId="1">
    <w:abstractNumId w:val="19"/>
  </w:num>
  <w:num w:numId="2">
    <w:abstractNumId w:val="28"/>
  </w:num>
  <w:num w:numId="3">
    <w:abstractNumId w:val="10"/>
  </w:num>
  <w:num w:numId="4">
    <w:abstractNumId w:val="42"/>
  </w:num>
  <w:num w:numId="5">
    <w:abstractNumId w:val="8"/>
  </w:num>
  <w:num w:numId="6">
    <w:abstractNumId w:val="6"/>
  </w:num>
  <w:num w:numId="7">
    <w:abstractNumId w:val="30"/>
  </w:num>
  <w:num w:numId="8">
    <w:abstractNumId w:val="39"/>
  </w:num>
  <w:num w:numId="9">
    <w:abstractNumId w:val="29"/>
  </w:num>
  <w:num w:numId="10">
    <w:abstractNumId w:val="18"/>
  </w:num>
  <w:num w:numId="11">
    <w:abstractNumId w:val="34"/>
  </w:num>
  <w:num w:numId="12">
    <w:abstractNumId w:val="2"/>
  </w:num>
  <w:num w:numId="13">
    <w:abstractNumId w:val="5"/>
  </w:num>
  <w:num w:numId="14">
    <w:abstractNumId w:val="17"/>
  </w:num>
  <w:num w:numId="15">
    <w:abstractNumId w:val="43"/>
  </w:num>
  <w:num w:numId="16">
    <w:abstractNumId w:val="38"/>
  </w:num>
  <w:num w:numId="17">
    <w:abstractNumId w:val="41"/>
  </w:num>
  <w:num w:numId="18">
    <w:abstractNumId w:val="46"/>
  </w:num>
  <w:num w:numId="19">
    <w:abstractNumId w:val="40"/>
  </w:num>
  <w:num w:numId="20">
    <w:abstractNumId w:val="12"/>
  </w:num>
  <w:num w:numId="21">
    <w:abstractNumId w:val="33"/>
  </w:num>
  <w:num w:numId="22">
    <w:abstractNumId w:val="20"/>
  </w:num>
  <w:num w:numId="23">
    <w:abstractNumId w:val="22"/>
  </w:num>
  <w:num w:numId="24">
    <w:abstractNumId w:val="27"/>
  </w:num>
  <w:num w:numId="25">
    <w:abstractNumId w:val="4"/>
  </w:num>
  <w:num w:numId="26">
    <w:abstractNumId w:val="3"/>
  </w:num>
  <w:num w:numId="27">
    <w:abstractNumId w:val="47"/>
  </w:num>
  <w:num w:numId="28">
    <w:abstractNumId w:val="13"/>
  </w:num>
  <w:num w:numId="29">
    <w:abstractNumId w:val="48"/>
  </w:num>
  <w:num w:numId="30">
    <w:abstractNumId w:val="15"/>
  </w:num>
  <w:num w:numId="31">
    <w:abstractNumId w:val="7"/>
  </w:num>
  <w:num w:numId="32">
    <w:abstractNumId w:val="26"/>
  </w:num>
  <w:num w:numId="33">
    <w:abstractNumId w:val="14"/>
  </w:num>
  <w:num w:numId="34">
    <w:abstractNumId w:val="35"/>
  </w:num>
  <w:num w:numId="35">
    <w:abstractNumId w:val="23"/>
  </w:num>
  <w:num w:numId="36">
    <w:abstractNumId w:val="36"/>
  </w:num>
  <w:num w:numId="37">
    <w:abstractNumId w:val="37"/>
  </w:num>
  <w:num w:numId="38">
    <w:abstractNumId w:val="45"/>
  </w:num>
  <w:num w:numId="39">
    <w:abstractNumId w:val="31"/>
  </w:num>
  <w:num w:numId="40">
    <w:abstractNumId w:val="32"/>
  </w:num>
  <w:num w:numId="41">
    <w:abstractNumId w:val="25"/>
  </w:num>
  <w:num w:numId="42">
    <w:abstractNumId w:val="9"/>
  </w:num>
  <w:num w:numId="43">
    <w:abstractNumId w:val="21"/>
  </w:num>
  <w:num w:numId="44">
    <w:abstractNumId w:val="44"/>
  </w:num>
  <w:num w:numId="45">
    <w:abstractNumId w:val="11"/>
  </w:num>
  <w:num w:numId="46">
    <w:abstractNumId w:val="16"/>
  </w:num>
  <w:num w:numId="47">
    <w:abstractNumId w:val="24"/>
  </w:num>
  <w:num w:numId="48">
    <w:abstractNumId w:val="0"/>
  </w:num>
  <w:num w:numId="49">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125EB"/>
    <w:rsid w:val="000463A2"/>
    <w:rsid w:val="000944F7"/>
    <w:rsid w:val="000A01B1"/>
    <w:rsid w:val="000A756C"/>
    <w:rsid w:val="000A7B31"/>
    <w:rsid w:val="000C4F78"/>
    <w:rsid w:val="000D5A07"/>
    <w:rsid w:val="000F5F0D"/>
    <w:rsid w:val="000F7698"/>
    <w:rsid w:val="00100A73"/>
    <w:rsid w:val="001073EB"/>
    <w:rsid w:val="00113052"/>
    <w:rsid w:val="00120C06"/>
    <w:rsid w:val="00153E97"/>
    <w:rsid w:val="001A190E"/>
    <w:rsid w:val="001D0DC8"/>
    <w:rsid w:val="001D40A2"/>
    <w:rsid w:val="001D47B4"/>
    <w:rsid w:val="001F1E10"/>
    <w:rsid w:val="002036AE"/>
    <w:rsid w:val="00205234"/>
    <w:rsid w:val="00254C88"/>
    <w:rsid w:val="00264BB6"/>
    <w:rsid w:val="002818BC"/>
    <w:rsid w:val="002A2136"/>
    <w:rsid w:val="002B64CE"/>
    <w:rsid w:val="002B7C14"/>
    <w:rsid w:val="002C58BA"/>
    <w:rsid w:val="002F1B45"/>
    <w:rsid w:val="00342DE7"/>
    <w:rsid w:val="00346ABC"/>
    <w:rsid w:val="00352CC2"/>
    <w:rsid w:val="00377470"/>
    <w:rsid w:val="00377B5A"/>
    <w:rsid w:val="003A7823"/>
    <w:rsid w:val="003B3740"/>
    <w:rsid w:val="003D0557"/>
    <w:rsid w:val="003D195D"/>
    <w:rsid w:val="003D1C2B"/>
    <w:rsid w:val="003D20B0"/>
    <w:rsid w:val="003D422A"/>
    <w:rsid w:val="003F14A1"/>
    <w:rsid w:val="003F1EF6"/>
    <w:rsid w:val="003F2805"/>
    <w:rsid w:val="003F377A"/>
    <w:rsid w:val="003F3EAB"/>
    <w:rsid w:val="003F5CCA"/>
    <w:rsid w:val="004337AC"/>
    <w:rsid w:val="00446249"/>
    <w:rsid w:val="004616B9"/>
    <w:rsid w:val="004622AC"/>
    <w:rsid w:val="004866E4"/>
    <w:rsid w:val="004A0B72"/>
    <w:rsid w:val="004A3873"/>
    <w:rsid w:val="004C133D"/>
    <w:rsid w:val="004D1E40"/>
    <w:rsid w:val="004E46EF"/>
    <w:rsid w:val="004E4CC2"/>
    <w:rsid w:val="004F554C"/>
    <w:rsid w:val="0050457C"/>
    <w:rsid w:val="005128BA"/>
    <w:rsid w:val="005169F2"/>
    <w:rsid w:val="00533906"/>
    <w:rsid w:val="00541119"/>
    <w:rsid w:val="0054551E"/>
    <w:rsid w:val="00546C0A"/>
    <w:rsid w:val="00553C5D"/>
    <w:rsid w:val="00556F6C"/>
    <w:rsid w:val="00560B02"/>
    <w:rsid w:val="005641BE"/>
    <w:rsid w:val="005B41C1"/>
    <w:rsid w:val="005E4990"/>
    <w:rsid w:val="00600A25"/>
    <w:rsid w:val="00613D28"/>
    <w:rsid w:val="00614467"/>
    <w:rsid w:val="00621757"/>
    <w:rsid w:val="00646782"/>
    <w:rsid w:val="0065677E"/>
    <w:rsid w:val="00656CBE"/>
    <w:rsid w:val="00661BEB"/>
    <w:rsid w:val="00662578"/>
    <w:rsid w:val="00663FB1"/>
    <w:rsid w:val="00670C62"/>
    <w:rsid w:val="00677AA9"/>
    <w:rsid w:val="006A6AB8"/>
    <w:rsid w:val="006C3234"/>
    <w:rsid w:val="006D6234"/>
    <w:rsid w:val="006D70F0"/>
    <w:rsid w:val="00700BDE"/>
    <w:rsid w:val="0070533D"/>
    <w:rsid w:val="007254A8"/>
    <w:rsid w:val="00746F52"/>
    <w:rsid w:val="00754C26"/>
    <w:rsid w:val="0076177F"/>
    <w:rsid w:val="0077308B"/>
    <w:rsid w:val="00775B3B"/>
    <w:rsid w:val="00777DB6"/>
    <w:rsid w:val="007929EA"/>
    <w:rsid w:val="007C1577"/>
    <w:rsid w:val="007F5454"/>
    <w:rsid w:val="00800190"/>
    <w:rsid w:val="00801F5C"/>
    <w:rsid w:val="00802975"/>
    <w:rsid w:val="008069DE"/>
    <w:rsid w:val="00820283"/>
    <w:rsid w:val="008303CB"/>
    <w:rsid w:val="008321F6"/>
    <w:rsid w:val="00843038"/>
    <w:rsid w:val="00846C92"/>
    <w:rsid w:val="008529E7"/>
    <w:rsid w:val="00856E35"/>
    <w:rsid w:val="008571E0"/>
    <w:rsid w:val="008622C7"/>
    <w:rsid w:val="00863994"/>
    <w:rsid w:val="00875F7A"/>
    <w:rsid w:val="008C6226"/>
    <w:rsid w:val="008D4E51"/>
    <w:rsid w:val="008D6A55"/>
    <w:rsid w:val="009301AE"/>
    <w:rsid w:val="00936E52"/>
    <w:rsid w:val="0093718D"/>
    <w:rsid w:val="0099143E"/>
    <w:rsid w:val="009959BC"/>
    <w:rsid w:val="009C1DF3"/>
    <w:rsid w:val="009E3241"/>
    <w:rsid w:val="009E3AC1"/>
    <w:rsid w:val="00A01828"/>
    <w:rsid w:val="00A11860"/>
    <w:rsid w:val="00A70753"/>
    <w:rsid w:val="00B04441"/>
    <w:rsid w:val="00B1090D"/>
    <w:rsid w:val="00B122ED"/>
    <w:rsid w:val="00B14BCF"/>
    <w:rsid w:val="00B15C81"/>
    <w:rsid w:val="00B21D60"/>
    <w:rsid w:val="00B60FB2"/>
    <w:rsid w:val="00B7793B"/>
    <w:rsid w:val="00BB0665"/>
    <w:rsid w:val="00BB0D15"/>
    <w:rsid w:val="00BB590C"/>
    <w:rsid w:val="00BC0325"/>
    <w:rsid w:val="00BC1022"/>
    <w:rsid w:val="00BC1C85"/>
    <w:rsid w:val="00BE3D2A"/>
    <w:rsid w:val="00BE4A96"/>
    <w:rsid w:val="00C12A7C"/>
    <w:rsid w:val="00C24920"/>
    <w:rsid w:val="00C57CD3"/>
    <w:rsid w:val="00C629A4"/>
    <w:rsid w:val="00C74FE2"/>
    <w:rsid w:val="00C75557"/>
    <w:rsid w:val="00C76F9D"/>
    <w:rsid w:val="00C80DB8"/>
    <w:rsid w:val="00C87352"/>
    <w:rsid w:val="00C90AD5"/>
    <w:rsid w:val="00CA1CBB"/>
    <w:rsid w:val="00CA7AFE"/>
    <w:rsid w:val="00CC2041"/>
    <w:rsid w:val="00CC303C"/>
    <w:rsid w:val="00CC5778"/>
    <w:rsid w:val="00CD43A9"/>
    <w:rsid w:val="00CD754D"/>
    <w:rsid w:val="00CE5C9B"/>
    <w:rsid w:val="00CF21AA"/>
    <w:rsid w:val="00D11DB6"/>
    <w:rsid w:val="00D14CE4"/>
    <w:rsid w:val="00D16EDE"/>
    <w:rsid w:val="00D4375C"/>
    <w:rsid w:val="00D5743A"/>
    <w:rsid w:val="00D61C3B"/>
    <w:rsid w:val="00D65A9B"/>
    <w:rsid w:val="00D926EE"/>
    <w:rsid w:val="00D95B17"/>
    <w:rsid w:val="00DB4821"/>
    <w:rsid w:val="00DB6CC8"/>
    <w:rsid w:val="00DB7D1B"/>
    <w:rsid w:val="00DC2D0E"/>
    <w:rsid w:val="00DC38B7"/>
    <w:rsid w:val="00DC39CB"/>
    <w:rsid w:val="00DD1CCD"/>
    <w:rsid w:val="00DD4E0A"/>
    <w:rsid w:val="00DD55F6"/>
    <w:rsid w:val="00DD612E"/>
    <w:rsid w:val="00E16096"/>
    <w:rsid w:val="00E224D0"/>
    <w:rsid w:val="00E40601"/>
    <w:rsid w:val="00E45221"/>
    <w:rsid w:val="00E555D9"/>
    <w:rsid w:val="00EB5CF9"/>
    <w:rsid w:val="00EC4298"/>
    <w:rsid w:val="00EF34B8"/>
    <w:rsid w:val="00F12E05"/>
    <w:rsid w:val="00F24947"/>
    <w:rsid w:val="00F3798F"/>
    <w:rsid w:val="00F85120"/>
    <w:rsid w:val="00F852FF"/>
    <w:rsid w:val="00FD1268"/>
    <w:rsid w:val="00FF2CE5"/>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character" w:customStyle="1" w:styleId="UnresolvedMention">
    <w:name w:val="Unresolved Mention"/>
    <w:basedOn w:val="DefaultParagraphFont"/>
    <w:uiPriority w:val="99"/>
    <w:semiHidden/>
    <w:unhideWhenUsed/>
    <w:rsid w:val="004F554C"/>
    <w:rPr>
      <w:color w:val="605E5C"/>
      <w:shd w:val="clear" w:color="auto" w:fill="E1DFDD"/>
    </w:rPr>
  </w:style>
  <w:style w:type="character" w:customStyle="1" w:styleId="ListParagraphChar">
    <w:name w:val="List Paragraph Char"/>
    <w:link w:val="ListParagraph"/>
    <w:uiPriority w:val="34"/>
    <w:rsid w:val="004F554C"/>
    <w:rPr>
      <w:rFonts w:ascii="Times New Roman" w:eastAsia="Times New Roman" w:hAnsi="Times New Roman" w:cs="Times New Roman"/>
      <w:sz w:val="24"/>
      <w:szCs w:val="24"/>
    </w:rPr>
  </w:style>
  <w:style w:type="numbering" w:customStyle="1" w:styleId="Style1">
    <w:name w:val="Style1"/>
    <w:uiPriority w:val="99"/>
    <w:rsid w:val="0093718D"/>
    <w:pPr>
      <w:numPr>
        <w:numId w:val="31"/>
      </w:numPr>
    </w:pPr>
  </w:style>
  <w:style w:type="numbering" w:customStyle="1" w:styleId="Style3">
    <w:name w:val="Style3"/>
    <w:uiPriority w:val="99"/>
    <w:rsid w:val="0093718D"/>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ADMIN</cp:lastModifiedBy>
  <cp:revision>2</cp:revision>
  <dcterms:created xsi:type="dcterms:W3CDTF">2021-05-18T01:28:00Z</dcterms:created>
  <dcterms:modified xsi:type="dcterms:W3CDTF">2021-05-18T01:28:00Z</dcterms:modified>
</cp:coreProperties>
</file>